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FDA6" w14:textId="5D9053A1" w:rsidR="001B4361" w:rsidRPr="00906547" w:rsidRDefault="00206606" w:rsidP="0090654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第</w:t>
      </w:r>
      <w:r w:rsidR="00A07115">
        <w:rPr>
          <w:rFonts w:asciiTheme="majorEastAsia" w:eastAsiaTheme="majorEastAsia" w:hAnsiTheme="majorEastAsia" w:hint="eastAsia"/>
          <w:sz w:val="28"/>
          <w:szCs w:val="28"/>
        </w:rPr>
        <w:t>４０</w:t>
      </w:r>
      <w:r w:rsidR="0068368F" w:rsidRPr="00906547">
        <w:rPr>
          <w:rFonts w:asciiTheme="majorEastAsia" w:eastAsiaTheme="majorEastAsia" w:hAnsiTheme="majorEastAsia"/>
          <w:sz w:val="28"/>
          <w:szCs w:val="28"/>
        </w:rPr>
        <w:t>回</w:t>
      </w:r>
      <w:r w:rsidR="00A07115">
        <w:rPr>
          <w:rFonts w:asciiTheme="majorEastAsia" w:eastAsiaTheme="majorEastAsia" w:hAnsiTheme="majorEastAsia" w:hint="eastAsia"/>
          <w:sz w:val="28"/>
          <w:szCs w:val="28"/>
        </w:rPr>
        <w:t>中国</w:t>
      </w:r>
      <w:r w:rsidR="0068368F" w:rsidRPr="00906547">
        <w:rPr>
          <w:rFonts w:asciiTheme="majorEastAsia" w:eastAsiaTheme="majorEastAsia" w:hAnsiTheme="majorEastAsia"/>
          <w:sz w:val="28"/>
          <w:szCs w:val="28"/>
        </w:rPr>
        <w:t>中学校新体操選手権大会</w:t>
      </w:r>
    </w:p>
    <w:p w14:paraId="05F09510" w14:textId="77777777" w:rsidR="002C6603" w:rsidRPr="00906547" w:rsidRDefault="0068368F" w:rsidP="0068368F">
      <w:pPr>
        <w:jc w:val="center"/>
        <w:rPr>
          <w:rFonts w:asciiTheme="minorEastAsia" w:hAnsiTheme="minorEastAsia"/>
          <w:sz w:val="28"/>
          <w:szCs w:val="28"/>
        </w:rPr>
      </w:pPr>
      <w:r w:rsidRPr="00906547">
        <w:rPr>
          <w:rFonts w:asciiTheme="majorEastAsia" w:eastAsiaTheme="majorEastAsia" w:hAnsiTheme="majorEastAsia"/>
          <w:sz w:val="28"/>
          <w:szCs w:val="28"/>
        </w:rPr>
        <w:t>連　　絡　　事　　項</w:t>
      </w:r>
    </w:p>
    <w:p w14:paraId="79932C6C" w14:textId="77777777" w:rsidR="00DB0A89" w:rsidRPr="00850B4A" w:rsidRDefault="00DB0A89" w:rsidP="001B4361">
      <w:pPr>
        <w:rPr>
          <w:rFonts w:asciiTheme="minorEastAsia" w:hAnsiTheme="minorEastAsia"/>
          <w:szCs w:val="21"/>
        </w:rPr>
      </w:pPr>
    </w:p>
    <w:p w14:paraId="1E1C327B" w14:textId="77777777" w:rsidR="00DB0A89" w:rsidRPr="00DB0A89" w:rsidRDefault="00DB0A89" w:rsidP="001B4361">
      <w:pPr>
        <w:rPr>
          <w:rFonts w:asciiTheme="minorEastAsia" w:hAnsiTheme="minorEastAsia"/>
          <w:b/>
          <w:szCs w:val="21"/>
        </w:rPr>
      </w:pPr>
      <w:r w:rsidRPr="00DB0A89">
        <w:rPr>
          <w:rFonts w:asciiTheme="minorEastAsia" w:hAnsiTheme="minorEastAsia" w:hint="eastAsia"/>
          <w:b/>
          <w:szCs w:val="21"/>
        </w:rPr>
        <w:t>【　入館関係　】</w:t>
      </w:r>
    </w:p>
    <w:p w14:paraId="3AC96D47" w14:textId="77777777" w:rsidR="00FF61C6" w:rsidRPr="00906547" w:rsidRDefault="0055570E" w:rsidP="002D54E0">
      <w:pPr>
        <w:jc w:val="left"/>
        <w:rPr>
          <w:rFonts w:asciiTheme="majorEastAsia" w:eastAsiaTheme="majorEastAsia" w:hAnsiTheme="majorEastAsia"/>
          <w:szCs w:val="21"/>
        </w:rPr>
      </w:pPr>
      <w:r w:rsidRPr="00906547">
        <w:rPr>
          <w:rFonts w:asciiTheme="majorEastAsia" w:eastAsiaTheme="majorEastAsia" w:hAnsiTheme="majorEastAsia" w:hint="eastAsia"/>
          <w:szCs w:val="21"/>
        </w:rPr>
        <w:t>１</w:t>
      </w:r>
      <w:r w:rsidR="00C72602" w:rsidRPr="00906547">
        <w:rPr>
          <w:rFonts w:asciiTheme="majorEastAsia" w:eastAsiaTheme="majorEastAsia" w:hAnsiTheme="majorEastAsia" w:hint="eastAsia"/>
          <w:szCs w:val="21"/>
        </w:rPr>
        <w:t xml:space="preserve">　選手団の入館時間について</w:t>
      </w:r>
    </w:p>
    <w:tbl>
      <w:tblPr>
        <w:tblStyle w:val="a7"/>
        <w:tblW w:w="0" w:type="auto"/>
        <w:tblInd w:w="1011" w:type="dxa"/>
        <w:tblLook w:val="04A0" w:firstRow="1" w:lastRow="0" w:firstColumn="1" w:lastColumn="0" w:noHBand="0" w:noVBand="1"/>
      </w:tblPr>
      <w:tblGrid>
        <w:gridCol w:w="1809"/>
        <w:gridCol w:w="1878"/>
        <w:gridCol w:w="1878"/>
        <w:gridCol w:w="1806"/>
      </w:tblGrid>
      <w:tr w:rsidR="00206606" w14:paraId="0984A3C9" w14:textId="77777777" w:rsidTr="00206606">
        <w:trPr>
          <w:trHeight w:val="306"/>
        </w:trPr>
        <w:tc>
          <w:tcPr>
            <w:tcW w:w="1809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5C721967" w14:textId="77777777" w:rsidR="00206606" w:rsidRDefault="00206606" w:rsidP="002D54E0">
            <w:pPr>
              <w:ind w:right="17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</w:t>
            </w:r>
            <w:r w:rsidRPr="00FF61C6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</w:p>
          <w:p w14:paraId="204571BE" w14:textId="77777777" w:rsidR="00206606" w:rsidRDefault="00206606" w:rsidP="005557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FF61C6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23293A07" w14:textId="77777777" w:rsidR="00206606" w:rsidRDefault="00206606" w:rsidP="002D54E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体育館入館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3D443" w14:textId="77777777" w:rsidR="00206606" w:rsidRDefault="00206606" w:rsidP="005711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メインアリーナ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4B13179C" w14:textId="77777777" w:rsidR="00206606" w:rsidRDefault="00206606" w:rsidP="002D54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54E0">
              <w:rPr>
                <w:rFonts w:asciiTheme="minorEastAsia" w:hAnsiTheme="minorEastAsia"/>
                <w:sz w:val="18"/>
                <w:szCs w:val="18"/>
              </w:rPr>
              <w:t>メインアリーナ内</w:t>
            </w:r>
          </w:p>
          <w:p w14:paraId="367D8C85" w14:textId="77777777" w:rsidR="00206606" w:rsidRPr="002D54E0" w:rsidRDefault="00206606" w:rsidP="002D54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54E0">
              <w:rPr>
                <w:rFonts w:asciiTheme="minorEastAsia" w:hAnsiTheme="minorEastAsia"/>
                <w:sz w:val="18"/>
                <w:szCs w:val="18"/>
              </w:rPr>
              <w:t>アップスペース</w:t>
            </w:r>
          </w:p>
        </w:tc>
      </w:tr>
      <w:tr w:rsidR="00206606" w14:paraId="66E5FF80" w14:textId="77777777" w:rsidTr="00206606">
        <w:tc>
          <w:tcPr>
            <w:tcW w:w="1809" w:type="dxa"/>
            <w:vAlign w:val="center"/>
          </w:tcPr>
          <w:p w14:paraId="408C04DA" w14:textId="6A2976EB" w:rsidR="00206606" w:rsidRDefault="00206606" w:rsidP="005711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８月</w:t>
            </w:r>
            <w:r w:rsidR="00A07115">
              <w:rPr>
                <w:rFonts w:asciiTheme="minorEastAsia" w:hAnsiTheme="minorEastAsia" w:hint="eastAsia"/>
                <w:szCs w:val="21"/>
              </w:rPr>
              <w:t>２</w:t>
            </w:r>
            <w:r>
              <w:rPr>
                <w:rFonts w:asciiTheme="minorEastAsia" w:hAnsiTheme="minorEastAsia" w:hint="eastAsia"/>
                <w:szCs w:val="21"/>
              </w:rPr>
              <w:t>日（</w:t>
            </w:r>
            <w:r w:rsidR="00A07115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78" w:type="dxa"/>
            <w:vAlign w:val="center"/>
          </w:tcPr>
          <w:p w14:paraId="56A2E6D3" w14:textId="77777777" w:rsidR="00206606" w:rsidRDefault="00206606" w:rsidP="004A32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１１：００</w:t>
            </w:r>
          </w:p>
        </w:tc>
        <w:tc>
          <w:tcPr>
            <w:tcW w:w="1878" w:type="dxa"/>
            <w:vAlign w:val="center"/>
          </w:tcPr>
          <w:p w14:paraId="427E1F5E" w14:textId="77777777" w:rsidR="00206606" w:rsidRDefault="00206606" w:rsidP="005711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１２：００</w:t>
            </w:r>
          </w:p>
        </w:tc>
        <w:tc>
          <w:tcPr>
            <w:tcW w:w="1806" w:type="dxa"/>
            <w:vAlign w:val="center"/>
          </w:tcPr>
          <w:p w14:paraId="7B863681" w14:textId="77777777" w:rsidR="00206606" w:rsidRDefault="00206606" w:rsidP="004A32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１２：００</w:t>
            </w:r>
          </w:p>
        </w:tc>
      </w:tr>
      <w:tr w:rsidR="00206606" w14:paraId="7E3CB194" w14:textId="77777777" w:rsidTr="00206606">
        <w:tc>
          <w:tcPr>
            <w:tcW w:w="1809" w:type="dxa"/>
            <w:vAlign w:val="center"/>
          </w:tcPr>
          <w:p w14:paraId="2087CF75" w14:textId="05DFB2EF" w:rsidR="00206606" w:rsidRDefault="00206606" w:rsidP="005711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８月</w:t>
            </w:r>
            <w:r w:rsidR="00A07115">
              <w:rPr>
                <w:rFonts w:asciiTheme="minorEastAsia" w:hAnsiTheme="minorEastAsia" w:hint="eastAsia"/>
                <w:szCs w:val="21"/>
              </w:rPr>
              <w:t>３</w:t>
            </w:r>
            <w:r>
              <w:rPr>
                <w:rFonts w:asciiTheme="minorEastAsia" w:hAnsiTheme="minorEastAsia" w:hint="eastAsia"/>
                <w:szCs w:val="21"/>
              </w:rPr>
              <w:t>日（</w:t>
            </w:r>
            <w:r w:rsidR="00A07115">
              <w:rPr>
                <w:rFonts w:asciiTheme="minorEastAsia" w:hAnsiTheme="minorEastAsia" w:hint="eastAsia"/>
                <w:szCs w:val="21"/>
              </w:rPr>
              <w:t>土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78" w:type="dxa"/>
            <w:vAlign w:val="center"/>
          </w:tcPr>
          <w:p w14:paraId="152E7BF2" w14:textId="77777777" w:rsidR="00206606" w:rsidRDefault="00206606" w:rsidP="004A32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８：００</w:t>
            </w:r>
          </w:p>
        </w:tc>
        <w:tc>
          <w:tcPr>
            <w:tcW w:w="1878" w:type="dxa"/>
            <w:vAlign w:val="center"/>
          </w:tcPr>
          <w:p w14:paraId="3355AE7C" w14:textId="77777777" w:rsidR="00206606" w:rsidRDefault="00206606" w:rsidP="002066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８：００</w:t>
            </w:r>
          </w:p>
        </w:tc>
        <w:tc>
          <w:tcPr>
            <w:tcW w:w="1806" w:type="dxa"/>
            <w:vAlign w:val="center"/>
          </w:tcPr>
          <w:p w14:paraId="79138E08" w14:textId="77777777" w:rsidR="00206606" w:rsidRDefault="00206606" w:rsidP="004A32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８：００</w:t>
            </w:r>
          </w:p>
        </w:tc>
      </w:tr>
      <w:tr w:rsidR="00206606" w14:paraId="572034C4" w14:textId="77777777" w:rsidTr="00206606">
        <w:tc>
          <w:tcPr>
            <w:tcW w:w="1809" w:type="dxa"/>
            <w:vAlign w:val="center"/>
          </w:tcPr>
          <w:p w14:paraId="79757186" w14:textId="480749B3" w:rsidR="00206606" w:rsidRDefault="00206606" w:rsidP="00413B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８月</w:t>
            </w:r>
            <w:r w:rsidR="00A07115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日（</w:t>
            </w:r>
            <w:r w:rsidR="00A07115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78" w:type="dxa"/>
            <w:vAlign w:val="center"/>
          </w:tcPr>
          <w:p w14:paraId="29911E23" w14:textId="77777777" w:rsidR="00206606" w:rsidRDefault="00206606" w:rsidP="004A32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８：００</w:t>
            </w:r>
          </w:p>
        </w:tc>
        <w:tc>
          <w:tcPr>
            <w:tcW w:w="1878" w:type="dxa"/>
            <w:vAlign w:val="center"/>
          </w:tcPr>
          <w:p w14:paraId="3F3DF351" w14:textId="77777777" w:rsidR="00206606" w:rsidRDefault="00206606" w:rsidP="00413B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８：００</w:t>
            </w:r>
          </w:p>
        </w:tc>
        <w:tc>
          <w:tcPr>
            <w:tcW w:w="1806" w:type="dxa"/>
            <w:vAlign w:val="center"/>
          </w:tcPr>
          <w:p w14:paraId="46AC32A8" w14:textId="77777777" w:rsidR="00206606" w:rsidRDefault="00206606" w:rsidP="004A32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８：００</w:t>
            </w:r>
          </w:p>
        </w:tc>
      </w:tr>
    </w:tbl>
    <w:p w14:paraId="099525F6" w14:textId="77777777" w:rsidR="009C773C" w:rsidRDefault="009C773C" w:rsidP="00C72602">
      <w:pPr>
        <w:rPr>
          <w:rFonts w:asciiTheme="minorEastAsia" w:hAnsiTheme="minorEastAsia"/>
          <w:szCs w:val="21"/>
        </w:rPr>
      </w:pPr>
    </w:p>
    <w:p w14:paraId="39DE1147" w14:textId="77777777" w:rsidR="00906547" w:rsidRPr="00571148" w:rsidRDefault="00906547" w:rsidP="00C72602">
      <w:pPr>
        <w:rPr>
          <w:rFonts w:asciiTheme="minorEastAsia" w:hAnsiTheme="minorEastAsia"/>
          <w:szCs w:val="21"/>
        </w:rPr>
      </w:pPr>
    </w:p>
    <w:p w14:paraId="1749B281" w14:textId="77777777" w:rsidR="009C773C" w:rsidRDefault="009C773C" w:rsidP="00C72602">
      <w:pPr>
        <w:rPr>
          <w:rFonts w:asciiTheme="minorEastAsia" w:hAnsiTheme="minorEastAsia"/>
          <w:b/>
          <w:szCs w:val="21"/>
        </w:rPr>
      </w:pPr>
      <w:r w:rsidRPr="009C773C">
        <w:rPr>
          <w:rFonts w:asciiTheme="minorEastAsia" w:hAnsiTheme="minorEastAsia" w:hint="eastAsia"/>
          <w:b/>
          <w:szCs w:val="21"/>
        </w:rPr>
        <w:t>【</w:t>
      </w:r>
      <w:r w:rsidR="0068368F">
        <w:rPr>
          <w:rFonts w:asciiTheme="minorEastAsia" w:hAnsiTheme="minorEastAsia" w:hint="eastAsia"/>
          <w:b/>
          <w:szCs w:val="21"/>
        </w:rPr>
        <w:t xml:space="preserve">　</w:t>
      </w:r>
      <w:r w:rsidRPr="009C773C">
        <w:rPr>
          <w:rFonts w:asciiTheme="minorEastAsia" w:hAnsiTheme="minorEastAsia" w:hint="eastAsia"/>
          <w:b/>
          <w:szCs w:val="21"/>
        </w:rPr>
        <w:t>受付関係</w:t>
      </w:r>
      <w:r w:rsidR="0068368F">
        <w:rPr>
          <w:rFonts w:asciiTheme="minorEastAsia" w:hAnsiTheme="minorEastAsia" w:hint="eastAsia"/>
          <w:b/>
          <w:szCs w:val="21"/>
        </w:rPr>
        <w:t xml:space="preserve">　</w:t>
      </w:r>
      <w:r w:rsidRPr="009C773C">
        <w:rPr>
          <w:rFonts w:asciiTheme="minorEastAsia" w:hAnsiTheme="minorEastAsia" w:hint="eastAsia"/>
          <w:b/>
          <w:szCs w:val="21"/>
        </w:rPr>
        <w:t>】</w:t>
      </w:r>
    </w:p>
    <w:p w14:paraId="0151ACF3" w14:textId="77777777" w:rsidR="009C773C" w:rsidRPr="00906547" w:rsidRDefault="009C773C" w:rsidP="00C72602">
      <w:pPr>
        <w:rPr>
          <w:rFonts w:ascii="ＭＳ ゴシック" w:eastAsia="ＭＳ ゴシック" w:hAnsi="ＭＳ ゴシック"/>
          <w:szCs w:val="21"/>
        </w:rPr>
      </w:pPr>
      <w:r w:rsidRPr="00906547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571148" w:rsidRPr="00906547">
        <w:rPr>
          <w:rFonts w:ascii="ＭＳ ゴシック" w:eastAsia="ＭＳ ゴシック" w:hAnsi="ＭＳ ゴシック" w:hint="eastAsia"/>
          <w:szCs w:val="21"/>
        </w:rPr>
        <w:t>選手団の</w:t>
      </w:r>
      <w:r w:rsidRPr="00906547">
        <w:rPr>
          <w:rFonts w:ascii="ＭＳ ゴシック" w:eastAsia="ＭＳ ゴシック" w:hAnsi="ＭＳ ゴシック" w:hint="eastAsia"/>
          <w:szCs w:val="21"/>
        </w:rPr>
        <w:t>受付について</w:t>
      </w:r>
    </w:p>
    <w:p w14:paraId="35648E97" w14:textId="1278925E" w:rsidR="009C773C" w:rsidRDefault="00571148" w:rsidP="00F11C4A">
      <w:pPr>
        <w:ind w:left="210"/>
        <w:rPr>
          <w:rFonts w:asciiTheme="minorEastAsia" w:hAnsiTheme="minorEastAsia"/>
          <w:szCs w:val="21"/>
        </w:rPr>
      </w:pPr>
      <w:r w:rsidRPr="00571148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 xml:space="preserve">　</w:t>
      </w:r>
      <w:r w:rsidR="009C773C" w:rsidRPr="00571148">
        <w:rPr>
          <w:rFonts w:asciiTheme="minorEastAsia" w:hAnsiTheme="minorEastAsia" w:hint="eastAsia"/>
          <w:szCs w:val="21"/>
        </w:rPr>
        <w:t>受付は、</w:t>
      </w:r>
      <w:r w:rsidR="00A07115">
        <w:rPr>
          <w:rFonts w:asciiTheme="minorEastAsia" w:hAnsiTheme="minorEastAsia" w:hint="eastAsia"/>
          <w:szCs w:val="21"/>
        </w:rPr>
        <w:t xml:space="preserve">ジップアリーナ　</w:t>
      </w:r>
      <w:r w:rsidRPr="00571148">
        <w:rPr>
          <w:rFonts w:asciiTheme="minorEastAsia" w:hAnsiTheme="minorEastAsia" w:hint="eastAsia"/>
          <w:szCs w:val="21"/>
        </w:rPr>
        <w:t>ロビー</w:t>
      </w:r>
      <w:r w:rsidR="009C773C" w:rsidRPr="00571148">
        <w:rPr>
          <w:rFonts w:asciiTheme="minorEastAsia" w:hAnsiTheme="minorEastAsia" w:hint="eastAsia"/>
          <w:szCs w:val="21"/>
        </w:rPr>
        <w:t>で</w:t>
      </w:r>
      <w:r w:rsidR="00211469" w:rsidRPr="00571148">
        <w:rPr>
          <w:rFonts w:asciiTheme="minorEastAsia" w:hAnsiTheme="minorEastAsia" w:hint="eastAsia"/>
          <w:szCs w:val="21"/>
        </w:rPr>
        <w:t>８</w:t>
      </w:r>
      <w:r w:rsidR="009C773C" w:rsidRPr="00571148">
        <w:rPr>
          <w:rFonts w:asciiTheme="minorEastAsia" w:hAnsiTheme="minorEastAsia" w:hint="eastAsia"/>
          <w:szCs w:val="21"/>
        </w:rPr>
        <w:t>月</w:t>
      </w:r>
      <w:r w:rsidR="00A07115">
        <w:rPr>
          <w:rFonts w:asciiTheme="minorEastAsia" w:hAnsiTheme="minorEastAsia" w:hint="eastAsia"/>
          <w:szCs w:val="21"/>
        </w:rPr>
        <w:t>２</w:t>
      </w:r>
      <w:r w:rsidR="00206606">
        <w:rPr>
          <w:rFonts w:asciiTheme="minorEastAsia" w:hAnsiTheme="minorEastAsia" w:hint="eastAsia"/>
          <w:szCs w:val="21"/>
        </w:rPr>
        <w:t>日（</w:t>
      </w:r>
      <w:r w:rsidR="00A07115">
        <w:rPr>
          <w:rFonts w:asciiTheme="minorEastAsia" w:hAnsiTheme="minorEastAsia" w:hint="eastAsia"/>
          <w:szCs w:val="21"/>
        </w:rPr>
        <w:t>金</w:t>
      </w:r>
      <w:r w:rsidR="009C773C" w:rsidRPr="00571148">
        <w:rPr>
          <w:rFonts w:asciiTheme="minorEastAsia" w:hAnsiTheme="minorEastAsia" w:hint="eastAsia"/>
          <w:szCs w:val="21"/>
        </w:rPr>
        <w:t>）</w:t>
      </w:r>
      <w:r w:rsidR="00206606">
        <w:rPr>
          <w:rFonts w:asciiTheme="minorEastAsia" w:hAnsiTheme="minorEastAsia" w:hint="eastAsia"/>
          <w:szCs w:val="21"/>
        </w:rPr>
        <w:t>１２：００</w:t>
      </w:r>
      <w:r w:rsidR="009C773C" w:rsidRPr="00571148">
        <w:rPr>
          <w:rFonts w:asciiTheme="minorEastAsia" w:hAnsiTheme="minorEastAsia" w:hint="eastAsia"/>
          <w:szCs w:val="21"/>
        </w:rPr>
        <w:t>～に行います。</w:t>
      </w:r>
      <w:r w:rsidR="00F11C4A">
        <w:rPr>
          <w:rFonts w:asciiTheme="minorEastAsia" w:hAnsiTheme="minorEastAsia" w:hint="eastAsia"/>
          <w:szCs w:val="21"/>
        </w:rPr>
        <w:t>プログラム・ＩＤ等を受け取ってください。</w:t>
      </w:r>
      <w:r w:rsidR="0043445D">
        <w:rPr>
          <w:rFonts w:asciiTheme="minorEastAsia" w:hAnsiTheme="minorEastAsia" w:hint="eastAsia"/>
          <w:szCs w:val="21"/>
        </w:rPr>
        <w:t>２</w:t>
      </w:r>
      <w:bookmarkStart w:id="0" w:name="_GoBack"/>
      <w:bookmarkEnd w:id="0"/>
      <w:r w:rsidR="00F10403">
        <w:rPr>
          <w:rFonts w:asciiTheme="minorEastAsia" w:hAnsiTheme="minorEastAsia" w:hint="eastAsia"/>
          <w:szCs w:val="21"/>
        </w:rPr>
        <w:t>日は１１時に入館できますが、ロビー・２階観覧席で受付開始まで待機してください。</w:t>
      </w:r>
    </w:p>
    <w:p w14:paraId="6DBF060E" w14:textId="77777777" w:rsidR="00F94542" w:rsidRDefault="00F94542" w:rsidP="00F11C4A">
      <w:pPr>
        <w:ind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・　ＩＤの配布数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682"/>
        <w:gridCol w:w="1683"/>
        <w:gridCol w:w="1683"/>
        <w:gridCol w:w="1683"/>
        <w:gridCol w:w="1683"/>
      </w:tblGrid>
      <w:tr w:rsidR="00F94542" w14:paraId="4F27F33A" w14:textId="77777777" w:rsidTr="00F94542">
        <w:tc>
          <w:tcPr>
            <w:tcW w:w="1682" w:type="dxa"/>
          </w:tcPr>
          <w:p w14:paraId="54582C2A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5A32272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監督</w:t>
            </w:r>
          </w:p>
        </w:tc>
        <w:tc>
          <w:tcPr>
            <w:tcW w:w="1683" w:type="dxa"/>
            <w:vAlign w:val="center"/>
          </w:tcPr>
          <w:p w14:paraId="6E6D4B6C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選手</w:t>
            </w:r>
          </w:p>
        </w:tc>
        <w:tc>
          <w:tcPr>
            <w:tcW w:w="1683" w:type="dxa"/>
            <w:vAlign w:val="center"/>
          </w:tcPr>
          <w:p w14:paraId="71F37088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音楽係</w:t>
            </w:r>
          </w:p>
        </w:tc>
        <w:tc>
          <w:tcPr>
            <w:tcW w:w="1683" w:type="dxa"/>
            <w:vAlign w:val="center"/>
          </w:tcPr>
          <w:p w14:paraId="23310CD1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コーチ</w:t>
            </w:r>
          </w:p>
          <w:p w14:paraId="2BC567B2" w14:textId="77777777" w:rsidR="00F94542" w:rsidRPr="00F94542" w:rsidRDefault="00F94542" w:rsidP="00F9454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94542">
              <w:rPr>
                <w:rFonts w:asciiTheme="minorEastAsia" w:hAnsiTheme="minorEastAsia"/>
                <w:sz w:val="16"/>
                <w:szCs w:val="16"/>
              </w:rPr>
              <w:t>(学校長の認めた者</w:t>
            </w:r>
            <w:r w:rsidRPr="00F9454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F94542" w14:paraId="2DDA7137" w14:textId="77777777" w:rsidTr="00F94542">
        <w:tc>
          <w:tcPr>
            <w:tcW w:w="1682" w:type="dxa"/>
          </w:tcPr>
          <w:p w14:paraId="4AAAD08F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</w:t>
            </w:r>
          </w:p>
        </w:tc>
        <w:tc>
          <w:tcPr>
            <w:tcW w:w="1683" w:type="dxa"/>
          </w:tcPr>
          <w:p w14:paraId="160FEBA6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83" w:type="dxa"/>
          </w:tcPr>
          <w:p w14:paraId="7BCFEFC8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683" w:type="dxa"/>
          </w:tcPr>
          <w:p w14:paraId="732EB980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83" w:type="dxa"/>
          </w:tcPr>
          <w:p w14:paraId="628F486D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F94542" w14:paraId="1E42C778" w14:textId="77777777" w:rsidTr="00F94542">
        <w:tc>
          <w:tcPr>
            <w:tcW w:w="1682" w:type="dxa"/>
          </w:tcPr>
          <w:p w14:paraId="303608DF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個人</w:t>
            </w:r>
          </w:p>
        </w:tc>
        <w:tc>
          <w:tcPr>
            <w:tcW w:w="1683" w:type="dxa"/>
          </w:tcPr>
          <w:p w14:paraId="23FF2E34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83" w:type="dxa"/>
          </w:tcPr>
          <w:p w14:paraId="0F9C368B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83" w:type="dxa"/>
          </w:tcPr>
          <w:p w14:paraId="76E52811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83" w:type="dxa"/>
          </w:tcPr>
          <w:p w14:paraId="503F0F82" w14:textId="77777777" w:rsidR="00F94542" w:rsidRDefault="00F94542" w:rsidP="00F94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</w:tbl>
    <w:p w14:paraId="02EB06E3" w14:textId="77777777" w:rsidR="00AD47D0" w:rsidRPr="00906547" w:rsidRDefault="00AD47D0" w:rsidP="00906547">
      <w:pPr>
        <w:rPr>
          <w:rFonts w:asciiTheme="majorEastAsia" w:eastAsiaTheme="majorEastAsia" w:hAnsiTheme="majorEastAsia"/>
          <w:szCs w:val="21"/>
        </w:rPr>
      </w:pPr>
      <w:r w:rsidRPr="00906547">
        <w:rPr>
          <w:rFonts w:asciiTheme="majorEastAsia" w:eastAsiaTheme="majorEastAsia" w:hAnsiTheme="majorEastAsia" w:hint="eastAsia"/>
          <w:szCs w:val="21"/>
        </w:rPr>
        <w:t>２　部旗について</w:t>
      </w:r>
    </w:p>
    <w:p w14:paraId="0D73E019" w14:textId="77777777" w:rsidR="00AD47D0" w:rsidRPr="00E531CB" w:rsidRDefault="00AD47D0" w:rsidP="00E531C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531CB">
        <w:rPr>
          <w:rFonts w:asciiTheme="minorEastAsia" w:hAnsiTheme="minorEastAsia" w:hint="eastAsia"/>
          <w:szCs w:val="21"/>
        </w:rPr>
        <w:t>部旗の掲示は希望制とします。</w:t>
      </w:r>
    </w:p>
    <w:p w14:paraId="3168EA50" w14:textId="78DA66AC" w:rsidR="00AD47D0" w:rsidRPr="00E531CB" w:rsidRDefault="000762A7" w:rsidP="00E531C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８月</w:t>
      </w:r>
      <w:r w:rsidR="00A07115">
        <w:rPr>
          <w:rFonts w:asciiTheme="minorEastAsia" w:hAnsiTheme="minorEastAsia" w:hint="eastAsia"/>
          <w:szCs w:val="21"/>
        </w:rPr>
        <w:t>２</w:t>
      </w:r>
      <w:r w:rsidR="00206606">
        <w:rPr>
          <w:rFonts w:asciiTheme="minorEastAsia" w:hAnsiTheme="minorEastAsia" w:hint="eastAsia"/>
          <w:szCs w:val="21"/>
        </w:rPr>
        <w:t>日（</w:t>
      </w:r>
      <w:r w:rsidR="00A07115">
        <w:rPr>
          <w:rFonts w:asciiTheme="minorEastAsia" w:hAnsiTheme="minorEastAsia" w:hint="eastAsia"/>
          <w:szCs w:val="21"/>
        </w:rPr>
        <w:t>金</w:t>
      </w:r>
      <w:r w:rsidR="00F11C4A">
        <w:rPr>
          <w:rFonts w:asciiTheme="minorEastAsia" w:hAnsiTheme="minorEastAsia" w:hint="eastAsia"/>
          <w:szCs w:val="21"/>
        </w:rPr>
        <w:t>）</w:t>
      </w:r>
      <w:r w:rsidR="00AD47D0" w:rsidRPr="00E531CB">
        <w:rPr>
          <w:rFonts w:asciiTheme="minorEastAsia" w:hAnsiTheme="minorEastAsia" w:hint="eastAsia"/>
          <w:szCs w:val="21"/>
        </w:rPr>
        <w:t>受付で</w:t>
      </w:r>
      <w:r w:rsidR="005A0767">
        <w:rPr>
          <w:rFonts w:asciiTheme="minorEastAsia" w:hAnsiTheme="minorEastAsia" w:hint="eastAsia"/>
          <w:szCs w:val="21"/>
        </w:rPr>
        <w:t>受け取り</w:t>
      </w:r>
      <w:r w:rsidR="00AD47D0" w:rsidRPr="00E531CB">
        <w:rPr>
          <w:rFonts w:asciiTheme="minorEastAsia" w:hAnsiTheme="minorEastAsia" w:hint="eastAsia"/>
          <w:szCs w:val="21"/>
        </w:rPr>
        <w:t>ます。</w:t>
      </w:r>
    </w:p>
    <w:p w14:paraId="20F1D7A1" w14:textId="77777777" w:rsidR="000522D3" w:rsidRPr="00E531CB" w:rsidRDefault="000522D3" w:rsidP="00E531C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531CB">
        <w:rPr>
          <w:rFonts w:asciiTheme="minorEastAsia" w:hAnsiTheme="minorEastAsia" w:hint="eastAsia"/>
          <w:szCs w:val="21"/>
        </w:rPr>
        <w:t>部旗には、取り付け用のひもを付けてください</w:t>
      </w:r>
      <w:r w:rsidR="00FF77DD">
        <w:rPr>
          <w:rFonts w:asciiTheme="minorEastAsia" w:hAnsiTheme="minorEastAsia" w:hint="eastAsia"/>
          <w:szCs w:val="21"/>
        </w:rPr>
        <w:t>（上部２か所</w:t>
      </w:r>
      <w:r w:rsidR="00057779">
        <w:rPr>
          <w:rFonts w:asciiTheme="minorEastAsia" w:hAnsiTheme="minorEastAsia" w:hint="eastAsia"/>
          <w:szCs w:val="21"/>
        </w:rPr>
        <w:t>以上</w:t>
      </w:r>
      <w:r w:rsidR="00FF77DD">
        <w:rPr>
          <w:rFonts w:asciiTheme="minorEastAsia" w:hAnsiTheme="minorEastAsia" w:hint="eastAsia"/>
          <w:szCs w:val="21"/>
        </w:rPr>
        <w:t>）</w:t>
      </w:r>
      <w:r w:rsidRPr="00E531CB">
        <w:rPr>
          <w:rFonts w:asciiTheme="minorEastAsia" w:hAnsiTheme="minorEastAsia" w:hint="eastAsia"/>
          <w:szCs w:val="21"/>
        </w:rPr>
        <w:t>。その他の飾りは付けないでください。</w:t>
      </w:r>
    </w:p>
    <w:p w14:paraId="78EA09C9" w14:textId="77777777" w:rsidR="00AD47D0" w:rsidRPr="00E531CB" w:rsidRDefault="000522D3" w:rsidP="00E531C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531CB">
        <w:rPr>
          <w:rFonts w:asciiTheme="minorEastAsia" w:hAnsiTheme="minorEastAsia" w:hint="eastAsia"/>
          <w:szCs w:val="21"/>
        </w:rPr>
        <w:t>取付けは、大会運営側で行います。取外しは、各学校でお願いします。</w:t>
      </w:r>
    </w:p>
    <w:p w14:paraId="45865D1B" w14:textId="77777777" w:rsidR="008B6EB1" w:rsidRPr="006F27A2" w:rsidRDefault="000522D3" w:rsidP="006F27A2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531CB">
        <w:rPr>
          <w:rFonts w:asciiTheme="minorEastAsia" w:hAnsiTheme="minorEastAsia" w:hint="eastAsia"/>
          <w:szCs w:val="21"/>
        </w:rPr>
        <w:t>会社名・個人名が記載された部旗は禁止します。</w:t>
      </w:r>
    </w:p>
    <w:p w14:paraId="4EAE9CAA" w14:textId="77777777" w:rsidR="008B6EB1" w:rsidRPr="00906547" w:rsidRDefault="00CF35F0" w:rsidP="00906547">
      <w:pPr>
        <w:rPr>
          <w:rFonts w:asciiTheme="majorEastAsia" w:eastAsiaTheme="majorEastAsia" w:hAnsiTheme="majorEastAsia"/>
          <w:szCs w:val="21"/>
        </w:rPr>
      </w:pPr>
      <w:r w:rsidRPr="00906547">
        <w:rPr>
          <w:rFonts w:asciiTheme="majorEastAsia" w:eastAsiaTheme="majorEastAsia" w:hAnsiTheme="majorEastAsia" w:hint="eastAsia"/>
          <w:szCs w:val="21"/>
        </w:rPr>
        <w:t>３</w:t>
      </w:r>
      <w:r w:rsidR="008B6EB1" w:rsidRPr="00906547">
        <w:rPr>
          <w:rFonts w:asciiTheme="majorEastAsia" w:eastAsiaTheme="majorEastAsia" w:hAnsiTheme="majorEastAsia" w:hint="eastAsia"/>
          <w:szCs w:val="21"/>
        </w:rPr>
        <w:t xml:space="preserve">　ＩＤカードについて</w:t>
      </w:r>
    </w:p>
    <w:p w14:paraId="1BBD0704" w14:textId="77777777" w:rsidR="008B6EB1" w:rsidRPr="00E531CB" w:rsidRDefault="008B6EB1" w:rsidP="00E531C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531CB">
        <w:rPr>
          <w:rFonts w:asciiTheme="minorEastAsia" w:hAnsiTheme="minorEastAsia" w:hint="eastAsia"/>
          <w:szCs w:val="21"/>
        </w:rPr>
        <w:t>入館時にＩＤカードを必ず首から</w:t>
      </w:r>
      <w:r w:rsidR="000762A7">
        <w:rPr>
          <w:rFonts w:asciiTheme="minorEastAsia" w:hAnsiTheme="minorEastAsia" w:hint="eastAsia"/>
          <w:szCs w:val="21"/>
        </w:rPr>
        <w:t>かけて</w:t>
      </w:r>
      <w:r w:rsidRPr="00E531CB">
        <w:rPr>
          <w:rFonts w:asciiTheme="minorEastAsia" w:hAnsiTheme="minorEastAsia" w:hint="eastAsia"/>
          <w:szCs w:val="21"/>
        </w:rPr>
        <w:t>ください。提示がない場合は、入場できません。</w:t>
      </w:r>
    </w:p>
    <w:p w14:paraId="3DC2F573" w14:textId="77777777" w:rsidR="00036D65" w:rsidRDefault="00D52DF7" w:rsidP="00E531C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ＩＤの貸し借りなどの不正使用は厳禁とします。</w:t>
      </w:r>
    </w:p>
    <w:p w14:paraId="7B4F242D" w14:textId="77777777" w:rsidR="00906547" w:rsidRDefault="00906547" w:rsidP="00D52DF7">
      <w:pPr>
        <w:rPr>
          <w:rFonts w:asciiTheme="minorEastAsia" w:hAnsiTheme="minorEastAsia"/>
          <w:b/>
          <w:szCs w:val="21"/>
        </w:rPr>
      </w:pPr>
    </w:p>
    <w:p w14:paraId="262BC5AA" w14:textId="77777777" w:rsidR="00D52DF7" w:rsidRDefault="00D52DF7" w:rsidP="00D52DF7">
      <w:pPr>
        <w:rPr>
          <w:rFonts w:asciiTheme="minorEastAsia" w:hAnsiTheme="minorEastAsia"/>
          <w:b/>
          <w:szCs w:val="21"/>
        </w:rPr>
      </w:pPr>
      <w:r w:rsidRPr="00D52DF7">
        <w:rPr>
          <w:rFonts w:asciiTheme="minorEastAsia" w:hAnsiTheme="minorEastAsia" w:hint="eastAsia"/>
          <w:b/>
          <w:szCs w:val="21"/>
        </w:rPr>
        <w:t>【</w:t>
      </w:r>
      <w:r w:rsidR="00CF35F0">
        <w:rPr>
          <w:rFonts w:asciiTheme="minorEastAsia" w:hAnsiTheme="minorEastAsia" w:hint="eastAsia"/>
          <w:b/>
          <w:szCs w:val="21"/>
        </w:rPr>
        <w:t xml:space="preserve">　</w:t>
      </w:r>
      <w:r w:rsidRPr="00D52DF7">
        <w:rPr>
          <w:rFonts w:asciiTheme="minorEastAsia" w:hAnsiTheme="minorEastAsia" w:hint="eastAsia"/>
          <w:b/>
          <w:szCs w:val="21"/>
        </w:rPr>
        <w:t>競技関係</w:t>
      </w:r>
      <w:r w:rsidR="00CF35F0">
        <w:rPr>
          <w:rFonts w:asciiTheme="minorEastAsia" w:hAnsiTheme="minorEastAsia" w:hint="eastAsia"/>
          <w:b/>
          <w:szCs w:val="21"/>
        </w:rPr>
        <w:t xml:space="preserve">　</w:t>
      </w:r>
      <w:r w:rsidRPr="00D52DF7">
        <w:rPr>
          <w:rFonts w:asciiTheme="minorEastAsia" w:hAnsiTheme="minorEastAsia" w:hint="eastAsia"/>
          <w:b/>
          <w:szCs w:val="21"/>
        </w:rPr>
        <w:t>】</w:t>
      </w:r>
    </w:p>
    <w:p w14:paraId="784AD336" w14:textId="77777777" w:rsidR="00174621" w:rsidRPr="00906547" w:rsidRDefault="00CF35F0" w:rsidP="00174621">
      <w:pPr>
        <w:rPr>
          <w:rFonts w:asciiTheme="majorEastAsia" w:eastAsiaTheme="majorEastAsia" w:hAnsiTheme="majorEastAsia"/>
          <w:szCs w:val="21"/>
        </w:rPr>
      </w:pPr>
      <w:r w:rsidRPr="00906547">
        <w:rPr>
          <w:rFonts w:asciiTheme="majorEastAsia" w:eastAsiaTheme="majorEastAsia" w:hAnsiTheme="majorEastAsia" w:hint="eastAsia"/>
          <w:szCs w:val="21"/>
        </w:rPr>
        <w:t>１</w:t>
      </w:r>
      <w:r w:rsidR="00174621" w:rsidRPr="00906547">
        <w:rPr>
          <w:rFonts w:asciiTheme="majorEastAsia" w:eastAsiaTheme="majorEastAsia" w:hAnsiTheme="majorEastAsia" w:hint="eastAsia"/>
          <w:szCs w:val="21"/>
        </w:rPr>
        <w:t xml:space="preserve">　手具点検について</w:t>
      </w:r>
    </w:p>
    <w:p w14:paraId="6995B141" w14:textId="26EC497F" w:rsidR="00174621" w:rsidRPr="008F217C" w:rsidRDefault="00967B7F" w:rsidP="00967B7F">
      <w:pPr>
        <w:overflowPunct w:val="0"/>
        <w:ind w:firstLineChars="100" w:firstLine="21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>
        <w:rPr>
          <w:rFonts w:asciiTheme="minorEastAsia" w:hAnsiTheme="minorEastAsia"/>
          <w:szCs w:val="21"/>
        </w:rPr>
        <w:t xml:space="preserve">・　</w:t>
      </w:r>
      <w:r w:rsidR="00206606">
        <w:rPr>
          <w:rFonts w:asciiTheme="minorEastAsia" w:hAnsiTheme="minorEastAsia" w:hint="eastAsia"/>
          <w:szCs w:val="21"/>
        </w:rPr>
        <w:t>選手招集場所</w:t>
      </w:r>
      <w:r w:rsidR="00773F01">
        <w:rPr>
          <w:rFonts w:asciiTheme="minorEastAsia" w:hAnsiTheme="minorEastAsia" w:hint="eastAsia"/>
          <w:szCs w:val="21"/>
        </w:rPr>
        <w:t>で</w:t>
      </w:r>
      <w:r w:rsidR="0063238F">
        <w:rPr>
          <w:rFonts w:asciiTheme="minorEastAsia" w:hAnsiTheme="minorEastAsia" w:hint="eastAsia"/>
          <w:szCs w:val="21"/>
        </w:rPr>
        <w:t>８月</w:t>
      </w:r>
      <w:r w:rsidR="00A07115">
        <w:rPr>
          <w:rFonts w:asciiTheme="minorEastAsia" w:hAnsiTheme="minorEastAsia" w:hint="eastAsia"/>
          <w:szCs w:val="21"/>
        </w:rPr>
        <w:t>２</w:t>
      </w:r>
      <w:r w:rsidR="0063238F">
        <w:rPr>
          <w:rFonts w:asciiTheme="minorEastAsia" w:hAnsiTheme="minorEastAsia" w:hint="eastAsia"/>
          <w:szCs w:val="21"/>
        </w:rPr>
        <w:t>日（</w:t>
      </w:r>
      <w:r w:rsidR="00A07115">
        <w:rPr>
          <w:rFonts w:asciiTheme="minorEastAsia" w:hAnsiTheme="minorEastAsia" w:hint="eastAsia"/>
          <w:szCs w:val="21"/>
        </w:rPr>
        <w:t>金</w:t>
      </w:r>
      <w:r w:rsidR="00CF35F0">
        <w:rPr>
          <w:rFonts w:asciiTheme="minorEastAsia" w:hAnsiTheme="minorEastAsia" w:hint="eastAsia"/>
          <w:szCs w:val="21"/>
        </w:rPr>
        <w:t>）</w:t>
      </w:r>
      <w:r w:rsidR="0063238F">
        <w:rPr>
          <w:rFonts w:asciiTheme="minorEastAsia" w:hAnsiTheme="minorEastAsia" w:hint="eastAsia"/>
          <w:szCs w:val="21"/>
        </w:rPr>
        <w:t>１３：００～１６：００</w:t>
      </w:r>
      <w:r w:rsidR="00CF35F0">
        <w:rPr>
          <w:rFonts w:asciiTheme="minorEastAsia" w:hAnsiTheme="minorEastAsia" w:hint="eastAsia"/>
          <w:szCs w:val="21"/>
        </w:rPr>
        <w:t>に行います。</w:t>
      </w:r>
      <w:r w:rsidR="008F217C" w:rsidRPr="00532BD8">
        <w:rPr>
          <w:rFonts w:ascii="ＭＳ 明朝" w:hAnsi="Times New Roman" w:cs="ＭＳ 明朝" w:hint="eastAsia"/>
          <w:kern w:val="0"/>
          <w:szCs w:val="21"/>
        </w:rPr>
        <w:t>会場図で確認して</w:t>
      </w:r>
      <w:r w:rsidR="008F217C">
        <w:rPr>
          <w:rFonts w:ascii="ＭＳ 明朝" w:hAnsi="Times New Roman" w:cs="ＭＳ 明朝" w:hint="eastAsia"/>
          <w:kern w:val="0"/>
          <w:szCs w:val="21"/>
        </w:rPr>
        <w:t>時間内に点検を受けてください。</w:t>
      </w:r>
    </w:p>
    <w:p w14:paraId="2EBE0785" w14:textId="77777777" w:rsidR="00067E0C" w:rsidRPr="00906547" w:rsidRDefault="00AE3764" w:rsidP="00DF68B0">
      <w:pPr>
        <w:rPr>
          <w:rFonts w:asciiTheme="majorEastAsia" w:eastAsiaTheme="majorEastAsia" w:hAnsiTheme="majorEastAsia"/>
          <w:szCs w:val="21"/>
        </w:rPr>
      </w:pPr>
      <w:r w:rsidRPr="00906547">
        <w:rPr>
          <w:rFonts w:asciiTheme="majorEastAsia" w:eastAsiaTheme="majorEastAsia" w:hAnsiTheme="majorEastAsia" w:hint="eastAsia"/>
          <w:szCs w:val="21"/>
        </w:rPr>
        <w:lastRenderedPageBreak/>
        <w:t>２</w:t>
      </w:r>
      <w:r w:rsidR="00067E0C" w:rsidRPr="00906547">
        <w:rPr>
          <w:rFonts w:asciiTheme="majorEastAsia" w:eastAsiaTheme="majorEastAsia" w:hAnsiTheme="majorEastAsia" w:hint="eastAsia"/>
          <w:szCs w:val="21"/>
        </w:rPr>
        <w:t xml:space="preserve">　音楽再生について</w:t>
      </w:r>
    </w:p>
    <w:p w14:paraId="4B334B4A" w14:textId="77777777" w:rsidR="00067E0C" w:rsidRDefault="00733C00" w:rsidP="00067E0C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競技</w:t>
      </w:r>
      <w:r w:rsidR="0063238F">
        <w:rPr>
          <w:rFonts w:asciiTheme="minorEastAsia" w:hAnsiTheme="minorEastAsia" w:hint="eastAsia"/>
          <w:szCs w:val="21"/>
        </w:rPr>
        <w:t>フロア</w:t>
      </w:r>
      <w:r>
        <w:rPr>
          <w:rFonts w:asciiTheme="minorEastAsia" w:hAnsiTheme="minorEastAsia" w:hint="eastAsia"/>
          <w:szCs w:val="21"/>
        </w:rPr>
        <w:t>、</w:t>
      </w:r>
      <w:r w:rsidR="0063238F">
        <w:rPr>
          <w:rFonts w:asciiTheme="minorEastAsia" w:hAnsiTheme="minorEastAsia" w:hint="eastAsia"/>
          <w:szCs w:val="21"/>
        </w:rPr>
        <w:t>Ｂフロア</w:t>
      </w:r>
      <w:r>
        <w:rPr>
          <w:rFonts w:asciiTheme="minorEastAsia" w:hAnsiTheme="minorEastAsia" w:hint="eastAsia"/>
          <w:szCs w:val="21"/>
        </w:rPr>
        <w:t>に、ＣＤと</w:t>
      </w:r>
      <w:r w:rsidR="00067E0C">
        <w:rPr>
          <w:rFonts w:asciiTheme="minorEastAsia" w:hAnsiTheme="minorEastAsia" w:hint="eastAsia"/>
          <w:szCs w:val="21"/>
        </w:rPr>
        <w:t>ＵＳＢ（ＭＰ３</w:t>
      </w:r>
      <w:r w:rsidR="00E94878">
        <w:rPr>
          <w:rFonts w:asciiTheme="minorEastAsia" w:hAnsiTheme="minorEastAsia" w:hint="eastAsia"/>
          <w:szCs w:val="21"/>
        </w:rPr>
        <w:t>フォーマット形式</w:t>
      </w:r>
      <w:r w:rsidR="00067E0C">
        <w:rPr>
          <w:rFonts w:asciiTheme="minorEastAsia" w:hAnsiTheme="minorEastAsia" w:hint="eastAsia"/>
          <w:szCs w:val="21"/>
        </w:rPr>
        <w:t>）</w:t>
      </w:r>
      <w:r w:rsidR="00E94878">
        <w:rPr>
          <w:rFonts w:asciiTheme="minorEastAsia" w:hAnsiTheme="minorEastAsia" w:hint="eastAsia"/>
          <w:szCs w:val="21"/>
        </w:rPr>
        <w:t>に対応した</w:t>
      </w:r>
      <w:r w:rsidR="00067E0C">
        <w:rPr>
          <w:rFonts w:asciiTheme="minorEastAsia" w:hAnsiTheme="minorEastAsia" w:hint="eastAsia"/>
          <w:szCs w:val="21"/>
        </w:rPr>
        <w:t>再生機材を設置します。設置された</w:t>
      </w:r>
      <w:r w:rsidR="00D770A4">
        <w:rPr>
          <w:rFonts w:asciiTheme="minorEastAsia" w:hAnsiTheme="minorEastAsia" w:hint="eastAsia"/>
          <w:szCs w:val="21"/>
        </w:rPr>
        <w:t>機材</w:t>
      </w:r>
      <w:r w:rsidR="00067E0C">
        <w:rPr>
          <w:rFonts w:asciiTheme="minorEastAsia" w:hAnsiTheme="minorEastAsia" w:hint="eastAsia"/>
          <w:szCs w:val="21"/>
        </w:rPr>
        <w:t>を使用し、再生操作は各校で行ってください。</w:t>
      </w:r>
    </w:p>
    <w:p w14:paraId="09DC24C9" w14:textId="77777777" w:rsidR="00322070" w:rsidRDefault="00322070" w:rsidP="00322070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誤動作防止のため、記録媒体には演技者用１曲のみを録音してください。</w:t>
      </w:r>
    </w:p>
    <w:p w14:paraId="5D7BF0C2" w14:textId="77777777" w:rsidR="00322070" w:rsidRDefault="00322070" w:rsidP="00322070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ＣＤは音楽用ＣＤを使用してください。データ用ＣＤ-ＲやＣＤ-ＲＷを利用すると再生できない場合があります。</w:t>
      </w:r>
    </w:p>
    <w:p w14:paraId="76D03617" w14:textId="77777777" w:rsidR="00322070" w:rsidRDefault="00870D66" w:rsidP="00870D66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不測の事態に備えて、必ず予備を準備してください。</w:t>
      </w:r>
    </w:p>
    <w:p w14:paraId="2CB7F49C" w14:textId="77777777" w:rsidR="00E94878" w:rsidRDefault="00E94878" w:rsidP="00870D66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音量の設定は係員が調整します。</w:t>
      </w:r>
      <w:r w:rsidR="0063238F">
        <w:rPr>
          <w:rFonts w:asciiTheme="minorEastAsia" w:hAnsiTheme="minorEastAsia" w:hint="eastAsia"/>
          <w:szCs w:val="21"/>
        </w:rPr>
        <w:t>１</w:t>
      </w:r>
      <w:r w:rsidR="00AE3764">
        <w:rPr>
          <w:rFonts w:asciiTheme="minorEastAsia" w:hAnsiTheme="minorEastAsia" w:hint="eastAsia"/>
          <w:szCs w:val="21"/>
        </w:rPr>
        <w:t>日の練習時に確認をしてください。</w:t>
      </w:r>
    </w:p>
    <w:p w14:paraId="282FE003" w14:textId="77777777" w:rsidR="005874D9" w:rsidRPr="00906547" w:rsidRDefault="00C26F92" w:rsidP="00C26F92">
      <w:pPr>
        <w:rPr>
          <w:rFonts w:ascii="ＭＳ ゴシック" w:eastAsia="ＭＳ ゴシック" w:hAnsi="ＭＳ ゴシック"/>
          <w:szCs w:val="21"/>
        </w:rPr>
      </w:pPr>
      <w:r w:rsidRPr="00906547">
        <w:rPr>
          <w:rFonts w:ascii="ＭＳ ゴシック" w:eastAsia="ＭＳ ゴシック" w:hAnsi="ＭＳ ゴシック" w:hint="eastAsia"/>
          <w:szCs w:val="21"/>
        </w:rPr>
        <w:t>３</w:t>
      </w:r>
      <w:r w:rsidR="00945EB9" w:rsidRPr="0090654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74D9" w:rsidRPr="00906547">
        <w:rPr>
          <w:rFonts w:ascii="ＭＳ ゴシック" w:eastAsia="ＭＳ ゴシック" w:hAnsi="ＭＳ ゴシック" w:hint="eastAsia"/>
          <w:szCs w:val="21"/>
        </w:rPr>
        <w:t>競技日の招集・入場について</w:t>
      </w:r>
    </w:p>
    <w:p w14:paraId="4FB196AD" w14:textId="77777777" w:rsidR="00C26F92" w:rsidRPr="00C26F92" w:rsidRDefault="0063238F" w:rsidP="00C26F92">
      <w:pPr>
        <w:pStyle w:val="a8"/>
        <w:numPr>
          <w:ilvl w:val="0"/>
          <w:numId w:val="1"/>
        </w:numPr>
        <w:tabs>
          <w:tab w:val="left" w:pos="6831"/>
        </w:tabs>
        <w:overflowPunct w:val="0"/>
        <w:ind w:leftChars="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>招集時</w:t>
      </w:r>
      <w:r w:rsidR="00C26F92" w:rsidRPr="00C26F92">
        <w:rPr>
          <w:rFonts w:ascii="ＭＳ 明朝" w:hAnsi="Times New Roman" w:cs="ＭＳ 明朝" w:hint="eastAsia"/>
          <w:kern w:val="0"/>
          <w:szCs w:val="21"/>
        </w:rPr>
        <w:t>に手具点検済シール・学校マークを確認します。</w:t>
      </w:r>
    </w:p>
    <w:p w14:paraId="6AEE3E8A" w14:textId="77777777" w:rsidR="00D770A4" w:rsidRDefault="00C26F92" w:rsidP="00C26F92">
      <w:pPr>
        <w:pStyle w:val="a8"/>
        <w:ind w:leftChars="0" w:left="570"/>
        <w:rPr>
          <w:rFonts w:asciiTheme="minorEastAsia" w:hAnsiTheme="minorEastAsia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 xml:space="preserve">　　　（手具点検済シールが剥がれていた場合は、</w:t>
      </w:r>
      <w:r w:rsidRPr="00395CD6">
        <w:rPr>
          <w:rFonts w:ascii="ＭＳ 明朝" w:hAnsi="Times New Roman" w:cs="ＭＳ 明朝" w:hint="eastAsia"/>
          <w:kern w:val="0"/>
          <w:szCs w:val="21"/>
        </w:rPr>
        <w:t>再点検後</w:t>
      </w:r>
      <w:r>
        <w:rPr>
          <w:rFonts w:ascii="ＭＳ 明朝" w:hAnsi="Times New Roman" w:cs="ＭＳ 明朝" w:hint="eastAsia"/>
          <w:kern w:val="0"/>
          <w:szCs w:val="21"/>
        </w:rPr>
        <w:t>にシールを</w:t>
      </w:r>
      <w:r w:rsidRPr="00395CD6">
        <w:rPr>
          <w:rFonts w:ascii="ＭＳ 明朝" w:hAnsi="Times New Roman" w:cs="ＭＳ 明朝" w:hint="eastAsia"/>
          <w:kern w:val="0"/>
          <w:szCs w:val="21"/>
        </w:rPr>
        <w:t>再発行します。）</w:t>
      </w:r>
    </w:p>
    <w:p w14:paraId="50E23037" w14:textId="77777777" w:rsidR="00D770A4" w:rsidRDefault="00DF2C7F" w:rsidP="00D770A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個人は、２着目のレオタードの</w:t>
      </w:r>
      <w:r w:rsidR="00D770A4">
        <w:rPr>
          <w:rFonts w:asciiTheme="minorEastAsia" w:hAnsiTheme="minorEastAsia" w:hint="eastAsia"/>
          <w:szCs w:val="21"/>
        </w:rPr>
        <w:t>マークを併せて</w:t>
      </w:r>
      <w:r>
        <w:rPr>
          <w:rFonts w:asciiTheme="minorEastAsia" w:hAnsiTheme="minorEastAsia" w:hint="eastAsia"/>
          <w:szCs w:val="21"/>
        </w:rPr>
        <w:t>点検します</w:t>
      </w:r>
      <w:r w:rsidR="00D770A4">
        <w:rPr>
          <w:rFonts w:asciiTheme="minorEastAsia" w:hAnsiTheme="minorEastAsia" w:hint="eastAsia"/>
          <w:szCs w:val="21"/>
        </w:rPr>
        <w:t>。</w:t>
      </w:r>
    </w:p>
    <w:p w14:paraId="10608008" w14:textId="77777777" w:rsidR="00C26F92" w:rsidRPr="00C26F92" w:rsidRDefault="0063238F" w:rsidP="00C26F92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>招集</w:t>
      </w:r>
      <w:r w:rsidR="00C26F92">
        <w:rPr>
          <w:rFonts w:ascii="ＭＳ 明朝" w:hAnsi="Times New Roman" w:cs="ＭＳ 明朝" w:hint="eastAsia"/>
          <w:kern w:val="0"/>
          <w:szCs w:val="21"/>
        </w:rPr>
        <w:t>場所は競技</w:t>
      </w:r>
      <w:r w:rsidR="00967B7F">
        <w:rPr>
          <w:rFonts w:ascii="ＭＳ 明朝" w:hAnsi="Times New Roman" w:cs="ＭＳ 明朝" w:hint="eastAsia"/>
          <w:kern w:val="0"/>
          <w:szCs w:val="21"/>
        </w:rPr>
        <w:t>会場</w:t>
      </w:r>
      <w:r w:rsidR="00C26F92" w:rsidRPr="00520F97">
        <w:rPr>
          <w:rFonts w:ascii="ＭＳ 明朝" w:hAnsi="Times New Roman" w:cs="ＭＳ 明朝" w:hint="eastAsia"/>
          <w:kern w:val="0"/>
          <w:szCs w:val="21"/>
        </w:rPr>
        <w:t>入口です。団体、個人とも競技時間１０分前に集</w:t>
      </w:r>
      <w:r w:rsidR="00C26F92" w:rsidRPr="00395CD6">
        <w:rPr>
          <w:rFonts w:ascii="ＭＳ 明朝" w:hAnsi="Times New Roman" w:cs="ＭＳ 明朝" w:hint="eastAsia"/>
          <w:kern w:val="0"/>
          <w:szCs w:val="21"/>
        </w:rPr>
        <w:t>合して</w:t>
      </w:r>
      <w:r w:rsidR="00C26F92">
        <w:rPr>
          <w:rFonts w:ascii="ＭＳ 明朝" w:hAnsi="Times New Roman" w:cs="ＭＳ 明朝" w:hint="eastAsia"/>
          <w:kern w:val="0"/>
          <w:szCs w:val="21"/>
        </w:rPr>
        <w:t>ください。</w:t>
      </w:r>
    </w:p>
    <w:p w14:paraId="611C6269" w14:textId="77777777" w:rsidR="00D770A4" w:rsidRPr="00906547" w:rsidRDefault="00C26F92" w:rsidP="00D770A4">
      <w:pPr>
        <w:rPr>
          <w:rFonts w:asciiTheme="majorEastAsia" w:eastAsiaTheme="majorEastAsia" w:hAnsiTheme="majorEastAsia"/>
          <w:szCs w:val="21"/>
        </w:rPr>
      </w:pPr>
      <w:r w:rsidRPr="00906547">
        <w:rPr>
          <w:rFonts w:asciiTheme="majorEastAsia" w:eastAsiaTheme="majorEastAsia" w:hAnsiTheme="majorEastAsia" w:hint="eastAsia"/>
          <w:szCs w:val="21"/>
        </w:rPr>
        <w:t>４</w:t>
      </w:r>
      <w:r w:rsidR="00D770A4" w:rsidRPr="00906547">
        <w:rPr>
          <w:rFonts w:asciiTheme="majorEastAsia" w:eastAsiaTheme="majorEastAsia" w:hAnsiTheme="majorEastAsia" w:hint="eastAsia"/>
          <w:szCs w:val="21"/>
        </w:rPr>
        <w:t xml:space="preserve">　</w:t>
      </w:r>
      <w:r w:rsidR="004C532E" w:rsidRPr="00906547">
        <w:rPr>
          <w:rFonts w:asciiTheme="majorEastAsia" w:eastAsiaTheme="majorEastAsia" w:hAnsiTheme="majorEastAsia" w:hint="eastAsia"/>
          <w:szCs w:val="21"/>
        </w:rPr>
        <w:t>フロアマットについて</w:t>
      </w:r>
    </w:p>
    <w:p w14:paraId="18F83621" w14:textId="1E61B438" w:rsidR="004C532E" w:rsidRDefault="00A07115" w:rsidP="004C532E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競技用</w:t>
      </w:r>
      <w:r w:rsidR="004C532E">
        <w:rPr>
          <w:rFonts w:asciiTheme="minorEastAsia" w:hAnsiTheme="minorEastAsia" w:hint="eastAsia"/>
          <w:szCs w:val="21"/>
        </w:rPr>
        <w:t>フロアマットはホワイト、周りはピンクです。</w:t>
      </w:r>
      <w:r w:rsidR="00DE37B7">
        <w:rPr>
          <w:rFonts w:asciiTheme="minorEastAsia" w:hAnsiTheme="minorEastAsia" w:hint="eastAsia"/>
          <w:szCs w:val="21"/>
        </w:rPr>
        <w:t>サブフロアB・C</w:t>
      </w:r>
      <w:r w:rsidR="001A356B">
        <w:rPr>
          <w:rFonts w:asciiTheme="minorEastAsia" w:hAnsiTheme="minorEastAsia" w:hint="eastAsia"/>
          <w:szCs w:val="21"/>
        </w:rPr>
        <w:t>は体操競技用のフロアマットです。</w:t>
      </w:r>
    </w:p>
    <w:p w14:paraId="05415D9E" w14:textId="77777777" w:rsidR="00967B7F" w:rsidRPr="00906547" w:rsidRDefault="00460F31" w:rsidP="00460F31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6"/>
          <w:kern w:val="0"/>
          <w:szCs w:val="21"/>
        </w:rPr>
      </w:pPr>
      <w:r w:rsidRPr="00906547">
        <w:rPr>
          <w:rFonts w:asciiTheme="majorEastAsia" w:eastAsiaTheme="majorEastAsia" w:hAnsiTheme="majorEastAsia"/>
          <w:spacing w:val="6"/>
          <w:kern w:val="0"/>
          <w:szCs w:val="21"/>
        </w:rPr>
        <w:t xml:space="preserve">５　</w:t>
      </w:r>
      <w:r w:rsidR="00967B7F" w:rsidRPr="00906547">
        <w:rPr>
          <w:rFonts w:asciiTheme="majorEastAsia" w:eastAsiaTheme="majorEastAsia" w:hAnsiTheme="majorEastAsia" w:hint="eastAsia"/>
          <w:spacing w:val="6"/>
          <w:kern w:val="0"/>
          <w:szCs w:val="21"/>
        </w:rPr>
        <w:t>競技場内への入退場について</w:t>
      </w:r>
    </w:p>
    <w:p w14:paraId="37B130C5" w14:textId="77777777" w:rsidR="00967B7F" w:rsidRDefault="00967B7F" w:rsidP="00E62A0E">
      <w:pPr>
        <w:numPr>
          <w:ilvl w:val="1"/>
          <w:numId w:val="4"/>
        </w:numPr>
        <w:tabs>
          <w:tab w:val="clear" w:pos="652"/>
          <w:tab w:val="num" w:pos="567"/>
          <w:tab w:val="left" w:pos="6831"/>
        </w:tabs>
        <w:overflowPunct w:val="0"/>
        <w:ind w:left="567" w:hanging="283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395CD6">
        <w:rPr>
          <w:rFonts w:ascii="ＭＳ 明朝" w:hAnsi="Times New Roman" w:cs="ＭＳ 明朝" w:hint="eastAsia"/>
          <w:kern w:val="0"/>
          <w:szCs w:val="21"/>
        </w:rPr>
        <w:t>競技場への入場は、選手（補欠含む</w:t>
      </w:r>
      <w:r w:rsidR="0063238F">
        <w:rPr>
          <w:rFonts w:ascii="ＭＳ 明朝" w:hAnsi="Times New Roman" w:cs="ＭＳ 明朝" w:hint="eastAsia"/>
          <w:kern w:val="0"/>
          <w:szCs w:val="21"/>
        </w:rPr>
        <w:t>。但し、ユニフォームを着用していること</w:t>
      </w:r>
      <w:r w:rsidRPr="00395CD6">
        <w:rPr>
          <w:rFonts w:ascii="ＭＳ 明朝" w:hAnsi="Times New Roman" w:cs="ＭＳ 明朝" w:hint="eastAsia"/>
          <w:kern w:val="0"/>
          <w:szCs w:val="21"/>
        </w:rPr>
        <w:t>）・監督・音楽係（</w:t>
      </w:r>
      <w:r w:rsidRPr="00395CD6">
        <w:rPr>
          <w:rFonts w:ascii="ＭＳ 明朝" w:hAnsi="ＭＳ 明朝" w:cs="ＭＳ 明朝" w:hint="eastAsia"/>
          <w:kern w:val="0"/>
          <w:szCs w:val="21"/>
        </w:rPr>
        <w:t>１</w:t>
      </w:r>
      <w:r w:rsidRPr="00395CD6">
        <w:rPr>
          <w:rFonts w:ascii="ＭＳ 明朝" w:hAnsi="Times New Roman" w:cs="ＭＳ 明朝" w:hint="eastAsia"/>
          <w:kern w:val="0"/>
          <w:szCs w:val="21"/>
        </w:rPr>
        <w:t>名）です。</w:t>
      </w:r>
    </w:p>
    <w:p w14:paraId="23A8BC27" w14:textId="77777777" w:rsidR="00967B7F" w:rsidRDefault="00967B7F" w:rsidP="00E62A0E">
      <w:pPr>
        <w:numPr>
          <w:ilvl w:val="1"/>
          <w:numId w:val="4"/>
        </w:numPr>
        <w:tabs>
          <w:tab w:val="clear" w:pos="652"/>
          <w:tab w:val="num" w:pos="567"/>
          <w:tab w:val="left" w:pos="6831"/>
        </w:tabs>
        <w:overflowPunct w:val="0"/>
        <w:ind w:left="567" w:hanging="283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>団体は、試技順</w:t>
      </w:r>
      <w:r w:rsidRPr="00520F97">
        <w:rPr>
          <w:rFonts w:ascii="ＭＳ 明朝" w:hAnsi="Times New Roman" w:cs="ＭＳ 明朝" w:hint="eastAsia"/>
          <w:kern w:val="0"/>
          <w:szCs w:val="21"/>
          <w:bdr w:val="single" w:sz="4" w:space="0" w:color="auto"/>
        </w:rPr>
        <w:t>№１・２</w:t>
      </w:r>
      <w:r w:rsidRPr="00395CD6">
        <w:rPr>
          <w:rFonts w:ascii="ＭＳ 明朝" w:hAnsi="Times New Roman" w:cs="ＭＳ 明朝" w:hint="eastAsia"/>
          <w:kern w:val="0"/>
          <w:szCs w:val="21"/>
        </w:rPr>
        <w:t>が入場し、その後、</w:t>
      </w:r>
      <w:r w:rsidRPr="00520F97">
        <w:rPr>
          <w:rFonts w:ascii="ＭＳ 明朝" w:hAnsi="Times New Roman" w:cs="ＭＳ 明朝" w:hint="eastAsia"/>
          <w:kern w:val="0"/>
          <w:szCs w:val="21"/>
        </w:rPr>
        <w:t>１チーム</w:t>
      </w:r>
      <w:r w:rsidR="0063238F">
        <w:rPr>
          <w:rFonts w:ascii="ＭＳ 明朝" w:hAnsi="Times New Roman" w:cs="ＭＳ 明朝" w:hint="eastAsia"/>
          <w:kern w:val="0"/>
          <w:szCs w:val="21"/>
        </w:rPr>
        <w:t>が競技フロアに移動</w:t>
      </w:r>
      <w:r w:rsidRPr="00520F97">
        <w:rPr>
          <w:rFonts w:ascii="ＭＳ 明朝" w:hAnsi="Times New Roman" w:cs="ＭＳ 明朝" w:hint="eastAsia"/>
          <w:kern w:val="0"/>
          <w:szCs w:val="21"/>
        </w:rPr>
        <w:t>するごとに１チームが入場</w:t>
      </w:r>
      <w:r w:rsidRPr="00423BED">
        <w:rPr>
          <w:rFonts w:ascii="ＭＳ 明朝" w:hAnsi="Times New Roman" w:cs="ＭＳ 明朝" w:hint="eastAsia"/>
          <w:kern w:val="0"/>
          <w:szCs w:val="21"/>
        </w:rPr>
        <w:t>しま</w:t>
      </w:r>
      <w:r w:rsidRPr="00395CD6">
        <w:rPr>
          <w:rFonts w:ascii="ＭＳ 明朝" w:hAnsi="Times New Roman" w:cs="ＭＳ 明朝" w:hint="eastAsia"/>
          <w:kern w:val="0"/>
          <w:szCs w:val="21"/>
        </w:rPr>
        <w:t>す。</w:t>
      </w:r>
    </w:p>
    <w:p w14:paraId="1B46DBB1" w14:textId="77777777" w:rsidR="00967B7F" w:rsidRDefault="0063238F" w:rsidP="00E62A0E">
      <w:pPr>
        <w:numPr>
          <w:ilvl w:val="1"/>
          <w:numId w:val="4"/>
        </w:numPr>
        <w:tabs>
          <w:tab w:val="clear" w:pos="652"/>
          <w:tab w:val="num" w:pos="567"/>
          <w:tab w:val="left" w:pos="6831"/>
        </w:tabs>
        <w:overflowPunct w:val="0"/>
        <w:ind w:left="567" w:hanging="283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>個人競技は、最初に試技順№１・２・３・４の選手が入場します。№１</w:t>
      </w:r>
      <w:r w:rsidR="00E62A0E">
        <w:rPr>
          <w:rFonts w:ascii="ＭＳ 明朝" w:hAnsi="Times New Roman" w:cs="ＭＳ 明朝" w:hint="eastAsia"/>
          <w:kern w:val="0"/>
          <w:szCs w:val="21"/>
        </w:rPr>
        <w:t>の</w:t>
      </w:r>
      <w:r>
        <w:rPr>
          <w:rFonts w:ascii="ＭＳ 明朝" w:hAnsi="Times New Roman" w:cs="ＭＳ 明朝" w:hint="eastAsia"/>
          <w:kern w:val="0"/>
          <w:szCs w:val="21"/>
        </w:rPr>
        <w:t>選手が競技フロアに移動したら、№５</w:t>
      </w:r>
      <w:r w:rsidR="00E62A0E">
        <w:rPr>
          <w:rFonts w:ascii="ＭＳ 明朝" w:hAnsi="Times New Roman" w:cs="ＭＳ 明朝" w:hint="eastAsia"/>
          <w:kern w:val="0"/>
          <w:szCs w:val="21"/>
        </w:rPr>
        <w:t>の選手が入場します。その後、係の指示で１</w:t>
      </w:r>
      <w:r w:rsidR="00967B7F" w:rsidRPr="003A3FE5">
        <w:rPr>
          <w:rFonts w:ascii="ＭＳ 明朝" w:hAnsi="Times New Roman" w:cs="ＭＳ 明朝" w:hint="eastAsia"/>
          <w:kern w:val="0"/>
          <w:szCs w:val="21"/>
        </w:rPr>
        <w:t>人ずつ入場します。</w:t>
      </w:r>
    </w:p>
    <w:p w14:paraId="0866DFA2" w14:textId="77777777" w:rsidR="00967B7F" w:rsidRPr="00906547" w:rsidRDefault="00460F31" w:rsidP="00460F31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6"/>
          <w:kern w:val="0"/>
          <w:szCs w:val="21"/>
        </w:rPr>
      </w:pPr>
      <w:r w:rsidRPr="00906547">
        <w:rPr>
          <w:rFonts w:asciiTheme="majorEastAsia" w:eastAsiaTheme="majorEastAsia" w:hAnsiTheme="majorEastAsia" w:cs="ＭＳ 明朝"/>
          <w:kern w:val="0"/>
          <w:szCs w:val="21"/>
        </w:rPr>
        <w:t xml:space="preserve">６　</w:t>
      </w:r>
      <w:r w:rsidR="00967B7F" w:rsidRPr="00906547">
        <w:rPr>
          <w:rFonts w:asciiTheme="majorEastAsia" w:eastAsiaTheme="majorEastAsia" w:hAnsiTheme="majorEastAsia" w:cs="ＭＳ 明朝" w:hint="eastAsia"/>
          <w:kern w:val="0"/>
          <w:szCs w:val="21"/>
        </w:rPr>
        <w:t>競技の進行について</w:t>
      </w:r>
    </w:p>
    <w:p w14:paraId="6D9E0485" w14:textId="77777777" w:rsidR="00967B7F" w:rsidRDefault="00967B7F" w:rsidP="00E62A0E">
      <w:pPr>
        <w:numPr>
          <w:ilvl w:val="0"/>
          <w:numId w:val="7"/>
        </w:numPr>
        <w:tabs>
          <w:tab w:val="clear" w:pos="652"/>
          <w:tab w:val="num" w:pos="660"/>
        </w:tabs>
        <w:overflowPunct w:val="0"/>
        <w:ind w:hanging="368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395CD6">
        <w:rPr>
          <w:rFonts w:ascii="ＭＳ 明朝" w:hAnsi="Times New Roman" w:cs="ＭＳ 明朝" w:hint="eastAsia"/>
          <w:kern w:val="0"/>
          <w:szCs w:val="21"/>
        </w:rPr>
        <w:t>競技時間については、全て進行係のデジタル時計を基準とします。</w:t>
      </w:r>
    </w:p>
    <w:p w14:paraId="622044C5" w14:textId="77777777" w:rsidR="00967B7F" w:rsidRDefault="00967B7F" w:rsidP="00E62A0E">
      <w:pPr>
        <w:numPr>
          <w:ilvl w:val="0"/>
          <w:numId w:val="7"/>
        </w:numPr>
        <w:tabs>
          <w:tab w:val="clear" w:pos="652"/>
          <w:tab w:val="num" w:pos="660"/>
        </w:tabs>
        <w:overflowPunct w:val="0"/>
        <w:ind w:hanging="368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>直前のアップについては、団体・個人とも競技場のサブフロア</w:t>
      </w:r>
      <w:r w:rsidRPr="006708E4">
        <w:rPr>
          <w:rFonts w:ascii="ＭＳ 明朝" w:hAnsi="Times New Roman" w:cs="ＭＳ 明朝" w:hint="eastAsia"/>
          <w:kern w:val="0"/>
          <w:szCs w:val="21"/>
        </w:rPr>
        <w:t>を使用して</w:t>
      </w:r>
      <w:r>
        <w:rPr>
          <w:rFonts w:ascii="ＭＳ 明朝" w:hAnsi="Times New Roman" w:cs="ＭＳ 明朝" w:hint="eastAsia"/>
          <w:kern w:val="0"/>
          <w:szCs w:val="21"/>
        </w:rPr>
        <w:t>ください</w:t>
      </w:r>
      <w:r w:rsidRPr="006708E4">
        <w:rPr>
          <w:rFonts w:ascii="ＭＳ 明朝" w:hAnsi="Times New Roman" w:cs="ＭＳ 明朝" w:hint="eastAsia"/>
          <w:kern w:val="0"/>
          <w:szCs w:val="21"/>
        </w:rPr>
        <w:t>。</w:t>
      </w:r>
      <w:r>
        <w:rPr>
          <w:rFonts w:ascii="ＭＳ 明朝" w:hAnsi="Times New Roman" w:cs="ＭＳ 明朝" w:hint="eastAsia"/>
          <w:kern w:val="0"/>
          <w:szCs w:val="21"/>
        </w:rPr>
        <w:t>なお</w:t>
      </w:r>
      <w:r w:rsidRPr="006708E4">
        <w:rPr>
          <w:rFonts w:ascii="ＭＳ 明朝" w:hAnsi="Times New Roman" w:cs="ＭＳ 明朝" w:hint="eastAsia"/>
          <w:kern w:val="0"/>
          <w:szCs w:val="21"/>
        </w:rPr>
        <w:t>、手具の使用は可としますが、演技中の手具の投げ上げについては、禁止します。</w:t>
      </w:r>
    </w:p>
    <w:p w14:paraId="0AFB2D7C" w14:textId="77777777" w:rsidR="00967B7F" w:rsidRPr="00906547" w:rsidRDefault="00460F31" w:rsidP="00460F31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6"/>
          <w:kern w:val="0"/>
          <w:szCs w:val="21"/>
        </w:rPr>
      </w:pPr>
      <w:r w:rsidRPr="00906547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７　</w:t>
      </w:r>
      <w:r w:rsidR="00967B7F" w:rsidRPr="00906547">
        <w:rPr>
          <w:rFonts w:asciiTheme="majorEastAsia" w:eastAsiaTheme="majorEastAsia" w:hAnsiTheme="majorEastAsia" w:cs="ＭＳ 明朝" w:hint="eastAsia"/>
          <w:kern w:val="0"/>
          <w:szCs w:val="21"/>
        </w:rPr>
        <w:t>競技場の使用について</w:t>
      </w:r>
    </w:p>
    <w:p w14:paraId="610CA172" w14:textId="47E22166" w:rsidR="00967B7F" w:rsidRDefault="00A07115" w:rsidP="00E62A0E">
      <w:pPr>
        <w:numPr>
          <w:ilvl w:val="0"/>
          <w:numId w:val="9"/>
        </w:numPr>
        <w:tabs>
          <w:tab w:val="clear" w:pos="653"/>
          <w:tab w:val="num" w:pos="660"/>
        </w:tabs>
        <w:overflowPunct w:val="0"/>
        <w:ind w:hanging="369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ジップアリーナ</w:t>
      </w:r>
      <w:r w:rsidR="00460F31">
        <w:rPr>
          <w:rFonts w:asciiTheme="minorEastAsia" w:hAnsiTheme="minorEastAsia" w:hint="eastAsia"/>
          <w:szCs w:val="21"/>
        </w:rPr>
        <w:t>では</w:t>
      </w:r>
      <w:r w:rsidR="0063238F">
        <w:rPr>
          <w:rFonts w:asciiTheme="minorEastAsia" w:hAnsiTheme="minorEastAsia" w:hint="eastAsia"/>
          <w:szCs w:val="21"/>
        </w:rPr>
        <w:t>アリーナ</w:t>
      </w:r>
      <w:r w:rsidR="00460F31" w:rsidRPr="00DF2C7F">
        <w:rPr>
          <w:rFonts w:asciiTheme="minorEastAsia" w:hAnsiTheme="minorEastAsia" w:hint="eastAsia"/>
          <w:szCs w:val="21"/>
        </w:rPr>
        <w:t>以外での練習は禁止します</w:t>
      </w:r>
      <w:r w:rsidR="00460F31">
        <w:rPr>
          <w:rFonts w:ascii="ＭＳ 明朝" w:hAnsi="Times New Roman" w:cs="ＭＳ 明朝" w:hint="eastAsia"/>
          <w:kern w:val="0"/>
          <w:szCs w:val="21"/>
        </w:rPr>
        <w:t>。</w:t>
      </w:r>
      <w:r w:rsidR="00967B7F">
        <w:rPr>
          <w:rFonts w:ascii="ＭＳ 明朝" w:hAnsi="Times New Roman" w:cs="ＭＳ 明朝" w:hint="eastAsia"/>
          <w:kern w:val="0"/>
          <w:szCs w:val="21"/>
        </w:rPr>
        <w:t>また、</w:t>
      </w:r>
      <w:r>
        <w:rPr>
          <w:rFonts w:ascii="ＭＳ 明朝" w:hAnsi="Times New Roman" w:cs="ＭＳ 明朝" w:hint="eastAsia"/>
          <w:kern w:val="0"/>
          <w:szCs w:val="21"/>
        </w:rPr>
        <w:t>体育館</w:t>
      </w:r>
      <w:r w:rsidR="00967B7F" w:rsidRPr="00CC2755">
        <w:rPr>
          <w:rFonts w:ascii="ＭＳ 明朝" w:hAnsi="Times New Roman" w:cs="ＭＳ 明朝" w:hint="eastAsia"/>
          <w:kern w:val="0"/>
          <w:szCs w:val="21"/>
        </w:rPr>
        <w:t>外の公共の場での練習も固く禁止します。</w:t>
      </w:r>
    </w:p>
    <w:p w14:paraId="3C9A837B" w14:textId="77777777" w:rsidR="00906547" w:rsidRPr="00E62A0E" w:rsidRDefault="00906547" w:rsidP="004C532E">
      <w:pPr>
        <w:rPr>
          <w:rFonts w:asciiTheme="minorEastAsia" w:hAnsiTheme="minorEastAsia"/>
          <w:szCs w:val="21"/>
        </w:rPr>
      </w:pPr>
    </w:p>
    <w:p w14:paraId="0EB2E333" w14:textId="77777777" w:rsidR="004C532E" w:rsidRPr="00460F31" w:rsidRDefault="004C532E" w:rsidP="004C532E">
      <w:pPr>
        <w:rPr>
          <w:rFonts w:asciiTheme="minorEastAsia" w:hAnsiTheme="minorEastAsia"/>
          <w:b/>
          <w:szCs w:val="21"/>
        </w:rPr>
      </w:pPr>
      <w:r w:rsidRPr="00460F31">
        <w:rPr>
          <w:rFonts w:asciiTheme="minorEastAsia" w:hAnsiTheme="minorEastAsia" w:hint="eastAsia"/>
          <w:b/>
          <w:szCs w:val="21"/>
        </w:rPr>
        <w:t>【</w:t>
      </w:r>
      <w:r w:rsidR="00460F31" w:rsidRPr="00460F31">
        <w:rPr>
          <w:rFonts w:asciiTheme="minorEastAsia" w:hAnsiTheme="minorEastAsia" w:hint="eastAsia"/>
          <w:b/>
          <w:szCs w:val="21"/>
        </w:rPr>
        <w:t xml:space="preserve">　</w:t>
      </w:r>
      <w:r w:rsidRPr="00460F31">
        <w:rPr>
          <w:rFonts w:asciiTheme="minorEastAsia" w:hAnsiTheme="minorEastAsia" w:hint="eastAsia"/>
          <w:b/>
          <w:szCs w:val="21"/>
        </w:rPr>
        <w:t>式典関係</w:t>
      </w:r>
      <w:r w:rsidR="00460F31" w:rsidRPr="00460F31">
        <w:rPr>
          <w:rFonts w:asciiTheme="minorEastAsia" w:hAnsiTheme="minorEastAsia" w:hint="eastAsia"/>
          <w:b/>
          <w:szCs w:val="21"/>
        </w:rPr>
        <w:t xml:space="preserve">　</w:t>
      </w:r>
      <w:r w:rsidRPr="00460F31">
        <w:rPr>
          <w:rFonts w:asciiTheme="minorEastAsia" w:hAnsiTheme="minorEastAsia" w:hint="eastAsia"/>
          <w:b/>
          <w:szCs w:val="21"/>
        </w:rPr>
        <w:t>】</w:t>
      </w:r>
    </w:p>
    <w:p w14:paraId="7FC2C303" w14:textId="77777777" w:rsidR="004C532E" w:rsidRDefault="00945EB9" w:rsidP="004C532E">
      <w:pPr>
        <w:rPr>
          <w:rFonts w:asciiTheme="minorEastAsia" w:hAnsiTheme="minorEastAsia"/>
          <w:szCs w:val="21"/>
        </w:rPr>
      </w:pPr>
      <w:r w:rsidRPr="00945EB9">
        <w:rPr>
          <w:rFonts w:asciiTheme="minorEastAsia" w:hAnsiTheme="minorEastAsia" w:hint="eastAsia"/>
          <w:szCs w:val="21"/>
        </w:rPr>
        <w:t>１</w:t>
      </w:r>
      <w:r w:rsidR="004C532E">
        <w:rPr>
          <w:rFonts w:asciiTheme="minorEastAsia" w:hAnsiTheme="minorEastAsia" w:hint="eastAsia"/>
          <w:szCs w:val="21"/>
        </w:rPr>
        <w:t xml:space="preserve">　開会式・閉会式では、チームで服装を統一してください。</w:t>
      </w:r>
    </w:p>
    <w:p w14:paraId="6DC03FBA" w14:textId="77777777" w:rsidR="006D507E" w:rsidRDefault="0063238F" w:rsidP="004C532E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開会式において、入場行進を行います。開会式開始、15分前にアリーナ内アップスペースに集合してください。</w:t>
      </w:r>
    </w:p>
    <w:p w14:paraId="0359A34F" w14:textId="77777777" w:rsidR="00906547" w:rsidRPr="00460F31" w:rsidRDefault="00906547" w:rsidP="004C532E">
      <w:pPr>
        <w:ind w:left="420" w:hangingChars="200" w:hanging="420"/>
        <w:rPr>
          <w:rFonts w:asciiTheme="minorEastAsia" w:hAnsiTheme="minorEastAsia"/>
          <w:szCs w:val="21"/>
        </w:rPr>
      </w:pPr>
    </w:p>
    <w:p w14:paraId="20DAADFF" w14:textId="77777777" w:rsidR="006D507E" w:rsidRDefault="006D507E" w:rsidP="00D64D5C">
      <w:pPr>
        <w:rPr>
          <w:rFonts w:asciiTheme="minorEastAsia" w:hAnsiTheme="minorEastAsia"/>
          <w:b/>
          <w:szCs w:val="21"/>
        </w:rPr>
      </w:pPr>
      <w:r w:rsidRPr="006D507E">
        <w:rPr>
          <w:rFonts w:asciiTheme="minorEastAsia" w:hAnsiTheme="minorEastAsia" w:hint="eastAsia"/>
          <w:b/>
          <w:szCs w:val="21"/>
        </w:rPr>
        <w:t>【</w:t>
      </w:r>
      <w:r w:rsidR="00460F31">
        <w:rPr>
          <w:rFonts w:asciiTheme="minorEastAsia" w:hAnsiTheme="minorEastAsia" w:hint="eastAsia"/>
          <w:b/>
          <w:szCs w:val="21"/>
        </w:rPr>
        <w:t xml:space="preserve">　</w:t>
      </w:r>
      <w:r w:rsidRPr="006D507E">
        <w:rPr>
          <w:rFonts w:asciiTheme="minorEastAsia" w:hAnsiTheme="minorEastAsia" w:hint="eastAsia"/>
          <w:b/>
          <w:szCs w:val="21"/>
        </w:rPr>
        <w:t>記録関係</w:t>
      </w:r>
      <w:r w:rsidR="00460F31">
        <w:rPr>
          <w:rFonts w:asciiTheme="minorEastAsia" w:hAnsiTheme="minorEastAsia" w:hint="eastAsia"/>
          <w:b/>
          <w:szCs w:val="21"/>
        </w:rPr>
        <w:t xml:space="preserve">　</w:t>
      </w:r>
      <w:r w:rsidRPr="006D507E">
        <w:rPr>
          <w:rFonts w:asciiTheme="minorEastAsia" w:hAnsiTheme="minorEastAsia" w:hint="eastAsia"/>
          <w:b/>
          <w:szCs w:val="21"/>
        </w:rPr>
        <w:t>】</w:t>
      </w:r>
    </w:p>
    <w:p w14:paraId="0051CE22" w14:textId="77777777" w:rsidR="006D507E" w:rsidRPr="00906547" w:rsidRDefault="00DD7F66" w:rsidP="006D507E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906547">
        <w:rPr>
          <w:rFonts w:asciiTheme="majorEastAsia" w:eastAsiaTheme="majorEastAsia" w:hAnsiTheme="majorEastAsia" w:hint="eastAsia"/>
          <w:szCs w:val="21"/>
        </w:rPr>
        <w:t xml:space="preserve">１　</w:t>
      </w:r>
      <w:r w:rsidR="006D507E" w:rsidRPr="00906547">
        <w:rPr>
          <w:rFonts w:asciiTheme="majorEastAsia" w:eastAsiaTheme="majorEastAsia" w:hAnsiTheme="majorEastAsia" w:hint="eastAsia"/>
          <w:szCs w:val="21"/>
        </w:rPr>
        <w:t>選手・監督の変更及びプログラム訂正について</w:t>
      </w:r>
    </w:p>
    <w:p w14:paraId="5D5D8E32" w14:textId="77777777" w:rsidR="00DD7F66" w:rsidRDefault="00945EB9" w:rsidP="00DD7F66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DD7F66">
        <w:rPr>
          <w:rFonts w:asciiTheme="minorEastAsia" w:hAnsiTheme="minorEastAsia" w:hint="eastAsia"/>
          <w:szCs w:val="21"/>
        </w:rPr>
        <w:t xml:space="preserve">　所定の用紙を監督会議受付時に提出をしてください。</w:t>
      </w:r>
      <w:r w:rsidR="00250823">
        <w:rPr>
          <w:rFonts w:asciiTheme="minorEastAsia" w:hAnsiTheme="minorEastAsia" w:hint="eastAsia"/>
          <w:szCs w:val="21"/>
        </w:rPr>
        <w:t>決定事項</w:t>
      </w:r>
      <w:r w:rsidR="00DD7F66">
        <w:rPr>
          <w:rFonts w:asciiTheme="minorEastAsia" w:hAnsiTheme="minorEastAsia" w:hint="eastAsia"/>
          <w:szCs w:val="21"/>
        </w:rPr>
        <w:t>を監督会議終了後に速報「Ｎｏ.０」として配付します。</w:t>
      </w:r>
    </w:p>
    <w:p w14:paraId="6924F592" w14:textId="77777777" w:rsidR="00DD7F66" w:rsidRPr="00906547" w:rsidRDefault="00DD7F66" w:rsidP="00906547">
      <w:pPr>
        <w:rPr>
          <w:rFonts w:asciiTheme="majorEastAsia" w:eastAsiaTheme="majorEastAsia" w:hAnsiTheme="majorEastAsia"/>
          <w:szCs w:val="21"/>
        </w:rPr>
      </w:pPr>
      <w:r w:rsidRPr="00906547">
        <w:rPr>
          <w:rFonts w:asciiTheme="majorEastAsia" w:eastAsiaTheme="majorEastAsia" w:hAnsiTheme="majorEastAsia" w:hint="eastAsia"/>
          <w:szCs w:val="21"/>
        </w:rPr>
        <w:lastRenderedPageBreak/>
        <w:t>２　速報について</w:t>
      </w:r>
    </w:p>
    <w:p w14:paraId="49EDCF5C" w14:textId="6AB544C3" w:rsidR="001819BA" w:rsidRPr="00C0779C" w:rsidRDefault="008D3260" w:rsidP="00C0779C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DF2C7F">
        <w:rPr>
          <w:rFonts w:asciiTheme="minorEastAsia" w:hAnsiTheme="minorEastAsia" w:hint="eastAsia"/>
          <w:szCs w:val="21"/>
        </w:rPr>
        <w:t>成績速報</w:t>
      </w:r>
      <w:r w:rsidR="00DF2C7F" w:rsidRPr="00DF2C7F">
        <w:rPr>
          <w:rFonts w:asciiTheme="minorEastAsia" w:hAnsiTheme="minorEastAsia" w:hint="eastAsia"/>
          <w:szCs w:val="21"/>
        </w:rPr>
        <w:t>は</w:t>
      </w:r>
      <w:r w:rsidR="00C0779C">
        <w:rPr>
          <w:rFonts w:asciiTheme="minorEastAsia" w:hAnsiTheme="minorEastAsia" w:hint="eastAsia"/>
          <w:szCs w:val="21"/>
        </w:rPr>
        <w:t>1</w:t>
      </w:r>
      <w:r w:rsidR="00DF2C7F" w:rsidRPr="00C0779C">
        <w:rPr>
          <w:rFonts w:asciiTheme="minorEastAsia" w:hAnsiTheme="minorEastAsia" w:hint="eastAsia"/>
          <w:szCs w:val="21"/>
        </w:rPr>
        <w:t>階ロビーに掲示します。</w:t>
      </w:r>
    </w:p>
    <w:p w14:paraId="4338D6C9" w14:textId="77777777" w:rsidR="00906547" w:rsidRDefault="00906547" w:rsidP="001A356B">
      <w:pPr>
        <w:rPr>
          <w:rFonts w:asciiTheme="minorEastAsia" w:hAnsiTheme="minorEastAsia"/>
          <w:b/>
          <w:szCs w:val="21"/>
        </w:rPr>
      </w:pPr>
    </w:p>
    <w:p w14:paraId="7694B91A" w14:textId="77777777" w:rsidR="001819BA" w:rsidRPr="001819BA" w:rsidRDefault="001819BA" w:rsidP="001819BA">
      <w:pPr>
        <w:rPr>
          <w:rFonts w:ascii="HG丸ｺﾞｼｯｸM-PRO" w:eastAsia="HG丸ｺﾞｼｯｸM-PRO" w:hAnsi="HG丸ｺﾞｼｯｸM-PRO"/>
          <w:u w:val="single"/>
        </w:rPr>
      </w:pPr>
      <w:r w:rsidRPr="00BF21E3">
        <w:rPr>
          <w:rFonts w:asciiTheme="minorEastAsia" w:hAnsiTheme="minorEastAsia" w:hint="eastAsia"/>
          <w:b/>
          <w:szCs w:val="21"/>
        </w:rPr>
        <w:t>【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1819BA">
        <w:rPr>
          <w:rFonts w:asciiTheme="minorEastAsia" w:hAnsiTheme="minorEastAsia" w:hint="eastAsia"/>
          <w:b/>
        </w:rPr>
        <w:t>駐車場</w:t>
      </w:r>
      <w:r w:rsidR="005900A6">
        <w:rPr>
          <w:rFonts w:asciiTheme="minorEastAsia" w:hAnsiTheme="minorEastAsia" w:hint="eastAsia"/>
          <w:b/>
        </w:rPr>
        <w:t>関係</w:t>
      </w:r>
      <w:r w:rsidRPr="001819BA">
        <w:rPr>
          <w:rFonts w:ascii="HG丸ｺﾞｼｯｸM-PRO" w:eastAsia="HG丸ｺﾞｼｯｸM-PRO" w:hAnsi="HG丸ｺﾞｼｯｸM-PRO"/>
        </w:rPr>
        <w:t xml:space="preserve">　</w:t>
      </w:r>
      <w:r w:rsidRPr="00BF21E3">
        <w:rPr>
          <w:rFonts w:asciiTheme="minorEastAsia" w:hAnsiTheme="minorEastAsia" w:hint="eastAsia"/>
          <w:b/>
          <w:szCs w:val="21"/>
        </w:rPr>
        <w:t>】</w:t>
      </w:r>
    </w:p>
    <w:p w14:paraId="61FCF454" w14:textId="6E580C90" w:rsidR="00906547" w:rsidRDefault="001819BA" w:rsidP="00C0779C">
      <w:pPr>
        <w:ind w:leftChars="100" w:left="567" w:hangingChars="170" w:hanging="35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 xml:space="preserve">・　</w:t>
      </w:r>
      <w:r w:rsidR="00A07115">
        <w:rPr>
          <w:rFonts w:asciiTheme="minorEastAsia" w:hAnsiTheme="minorEastAsia" w:hint="eastAsia"/>
          <w:color w:val="000000" w:themeColor="text1"/>
        </w:rPr>
        <w:t>岡山県総合グランド内の</w:t>
      </w:r>
      <w:r w:rsidRPr="001819BA">
        <w:rPr>
          <w:rFonts w:asciiTheme="minorEastAsia" w:hAnsiTheme="minorEastAsia" w:hint="eastAsia"/>
          <w:color w:val="000000" w:themeColor="text1"/>
        </w:rPr>
        <w:t>有料駐車場</w:t>
      </w:r>
      <w:r w:rsidR="00C0779C">
        <w:rPr>
          <w:rFonts w:asciiTheme="minorEastAsia" w:hAnsiTheme="minorEastAsia" w:hint="eastAsia"/>
          <w:color w:val="000000" w:themeColor="text1"/>
        </w:rPr>
        <w:t>(第３駐車場</w:t>
      </w:r>
      <w:r w:rsidR="00C0779C">
        <w:rPr>
          <w:rFonts w:asciiTheme="minorEastAsia" w:hAnsiTheme="minorEastAsia"/>
          <w:color w:val="000000" w:themeColor="text1"/>
        </w:rPr>
        <w:t>)</w:t>
      </w:r>
      <w:r>
        <w:rPr>
          <w:rFonts w:asciiTheme="minorEastAsia" w:hAnsiTheme="minorEastAsia" w:hint="eastAsia"/>
          <w:color w:val="000000" w:themeColor="text1"/>
        </w:rPr>
        <w:t>に駐車してください</w:t>
      </w:r>
      <w:r w:rsidRPr="001819BA">
        <w:rPr>
          <w:rFonts w:asciiTheme="minorEastAsia" w:hAnsiTheme="minorEastAsia" w:hint="eastAsia"/>
          <w:color w:val="000000" w:themeColor="text1"/>
        </w:rPr>
        <w:t>。</w:t>
      </w:r>
      <w:r w:rsidR="00F94542">
        <w:rPr>
          <w:rFonts w:asciiTheme="minorEastAsia" w:hAnsiTheme="minorEastAsia" w:hint="eastAsia"/>
          <w:color w:val="000000" w:themeColor="text1"/>
        </w:rPr>
        <w:t>大型バス</w:t>
      </w:r>
      <w:r w:rsidR="001A356B">
        <w:rPr>
          <w:rFonts w:asciiTheme="minorEastAsia" w:hAnsiTheme="minorEastAsia" w:hint="eastAsia"/>
          <w:color w:val="000000" w:themeColor="text1"/>
        </w:rPr>
        <w:t>についても</w:t>
      </w:r>
      <w:r w:rsidR="00C0779C">
        <w:rPr>
          <w:rFonts w:asciiTheme="minorEastAsia" w:hAnsiTheme="minorEastAsia" w:hint="eastAsia"/>
          <w:color w:val="000000" w:themeColor="text1"/>
        </w:rPr>
        <w:t>岡山県総合グランド内</w:t>
      </w:r>
      <w:r w:rsidR="001A356B">
        <w:rPr>
          <w:rFonts w:asciiTheme="minorEastAsia" w:hAnsiTheme="minorEastAsia" w:hint="eastAsia"/>
          <w:color w:val="000000" w:themeColor="text1"/>
        </w:rPr>
        <w:t>の有料駐車場</w:t>
      </w:r>
      <w:r w:rsidR="00C0779C">
        <w:rPr>
          <w:rFonts w:asciiTheme="minorEastAsia" w:hAnsiTheme="minorEastAsia" w:hint="eastAsia"/>
          <w:color w:val="000000" w:themeColor="text1"/>
        </w:rPr>
        <w:t>(第３駐車場</w:t>
      </w:r>
      <w:r w:rsidR="00C0779C">
        <w:rPr>
          <w:rFonts w:asciiTheme="minorEastAsia" w:hAnsiTheme="minorEastAsia"/>
          <w:color w:val="000000" w:themeColor="text1"/>
        </w:rPr>
        <w:t>)</w:t>
      </w:r>
      <w:r w:rsidR="001A356B">
        <w:rPr>
          <w:rFonts w:asciiTheme="minorEastAsia" w:hAnsiTheme="minorEastAsia" w:hint="eastAsia"/>
          <w:color w:val="000000" w:themeColor="text1"/>
        </w:rPr>
        <w:t>をご利用ください</w:t>
      </w:r>
      <w:r w:rsidR="00A07115">
        <w:rPr>
          <w:rFonts w:asciiTheme="minorEastAsia" w:hAnsiTheme="minorEastAsia" w:hint="eastAsia"/>
          <w:color w:val="000000" w:themeColor="text1"/>
        </w:rPr>
        <w:t>。</w:t>
      </w:r>
    </w:p>
    <w:p w14:paraId="50A27DC4" w14:textId="100C03CF" w:rsidR="00A07115" w:rsidRPr="001A356B" w:rsidRDefault="00A07115" w:rsidP="00A07115">
      <w:pPr>
        <w:ind w:leftChars="100" w:left="567" w:hangingChars="17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・</w:t>
      </w:r>
      <w:r w:rsidR="005C5054">
        <w:rPr>
          <w:rFonts w:asciiTheme="minorEastAsia" w:hAnsiTheme="minorEastAsia" w:hint="eastAsia"/>
          <w:color w:val="000000" w:themeColor="text1"/>
        </w:rPr>
        <w:t xml:space="preserve">　岡山</w:t>
      </w:r>
      <w:r>
        <w:rPr>
          <w:rFonts w:asciiTheme="minorEastAsia" w:hAnsiTheme="minorEastAsia" w:hint="eastAsia"/>
          <w:color w:val="000000" w:themeColor="text1"/>
        </w:rPr>
        <w:t>ロイヤルホテルに宿泊される学校は、8/2・3はホテルに車を置いて、歩いて</w:t>
      </w:r>
      <w:r w:rsidR="009A01D5">
        <w:rPr>
          <w:rFonts w:asciiTheme="minorEastAsia" w:hAnsiTheme="minorEastAsia" w:hint="eastAsia"/>
          <w:color w:val="000000" w:themeColor="text1"/>
        </w:rPr>
        <w:t>体育館入りすることも出来ます</w:t>
      </w:r>
      <w:r>
        <w:rPr>
          <w:rFonts w:asciiTheme="minorEastAsia" w:hAnsiTheme="minorEastAsia" w:hint="eastAsia"/>
          <w:color w:val="000000" w:themeColor="text1"/>
        </w:rPr>
        <w:t>。</w:t>
      </w:r>
    </w:p>
    <w:p w14:paraId="403613FB" w14:textId="77777777" w:rsidR="001A356B" w:rsidRPr="009A01D5" w:rsidRDefault="001A356B" w:rsidP="00491842">
      <w:pPr>
        <w:rPr>
          <w:rFonts w:asciiTheme="minorEastAsia" w:hAnsiTheme="minorEastAsia"/>
          <w:b/>
          <w:szCs w:val="21"/>
        </w:rPr>
      </w:pPr>
    </w:p>
    <w:p w14:paraId="75A95960" w14:textId="77777777" w:rsidR="00491842" w:rsidRPr="009C5AF0" w:rsidRDefault="001819BA" w:rsidP="00491842">
      <w:pPr>
        <w:rPr>
          <w:rFonts w:asciiTheme="minorEastAsia" w:hAnsiTheme="minorEastAsia"/>
          <w:szCs w:val="21"/>
        </w:rPr>
      </w:pPr>
      <w:r w:rsidRPr="00BF21E3">
        <w:rPr>
          <w:rFonts w:asciiTheme="minorEastAsia" w:hAnsiTheme="minorEastAsia" w:hint="eastAsia"/>
          <w:b/>
          <w:szCs w:val="21"/>
        </w:rPr>
        <w:t>【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="005900A6">
        <w:rPr>
          <w:rFonts w:asciiTheme="minorEastAsia" w:hAnsiTheme="minorEastAsia" w:hint="eastAsia"/>
          <w:b/>
          <w:szCs w:val="21"/>
        </w:rPr>
        <w:t>応援席</w:t>
      </w:r>
      <w:r w:rsidRPr="00BF21E3">
        <w:rPr>
          <w:rFonts w:asciiTheme="minorEastAsia" w:hAnsiTheme="minorEastAsia" w:hint="eastAsia"/>
          <w:b/>
          <w:szCs w:val="21"/>
        </w:rPr>
        <w:t>関係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BF21E3">
        <w:rPr>
          <w:rFonts w:asciiTheme="minorEastAsia" w:hAnsiTheme="minorEastAsia" w:hint="eastAsia"/>
          <w:b/>
          <w:szCs w:val="21"/>
        </w:rPr>
        <w:t>】</w:t>
      </w:r>
    </w:p>
    <w:p w14:paraId="7CD6A5DE" w14:textId="77777777" w:rsidR="00F94542" w:rsidRDefault="005900A6" w:rsidP="005900A6">
      <w:pPr>
        <w:ind w:leftChars="100" w:left="567" w:hangingChars="170" w:hanging="357"/>
        <w:rPr>
          <w:rFonts w:asciiTheme="minorEastAsia" w:hAnsiTheme="minorEastAsia"/>
        </w:rPr>
      </w:pPr>
      <w:r w:rsidRPr="005900A6">
        <w:rPr>
          <w:rFonts w:asciiTheme="minorEastAsia" w:hAnsiTheme="minorEastAsia" w:hint="eastAsia"/>
        </w:rPr>
        <w:t>・</w:t>
      </w:r>
      <w:r w:rsidRPr="005900A6">
        <w:rPr>
          <w:rFonts w:asciiTheme="minorEastAsia" w:hAnsiTheme="minorEastAsia"/>
        </w:rPr>
        <w:t xml:space="preserve">　</w:t>
      </w:r>
      <w:r w:rsidRPr="005900A6">
        <w:rPr>
          <w:rFonts w:asciiTheme="minorEastAsia" w:hAnsiTheme="minorEastAsia" w:hint="eastAsia"/>
        </w:rPr>
        <w:t>選手・監督席は２階観客席</w:t>
      </w:r>
      <w:r w:rsidR="00A355E5">
        <w:rPr>
          <w:rFonts w:asciiTheme="minorEastAsia" w:hAnsiTheme="minorEastAsia" w:hint="eastAsia"/>
        </w:rPr>
        <w:t>東</w:t>
      </w:r>
      <w:r w:rsidRPr="005900A6">
        <w:rPr>
          <w:rFonts w:asciiTheme="minorEastAsia" w:hAnsiTheme="minorEastAsia" w:hint="eastAsia"/>
        </w:rPr>
        <w:t>側（競技フロア後側）とします。</w:t>
      </w:r>
    </w:p>
    <w:p w14:paraId="51A6285D" w14:textId="5DC8A5D2" w:rsidR="005900A6" w:rsidRDefault="005900A6" w:rsidP="005900A6">
      <w:pPr>
        <w:ind w:leftChars="100" w:left="567" w:hangingChars="170" w:hanging="357"/>
        <w:rPr>
          <w:rFonts w:ascii="ＭＳ 明朝" w:hAnsi="Times New Roman" w:cs="ＭＳ 明朝"/>
          <w:kern w:val="0"/>
          <w:szCs w:val="21"/>
        </w:rPr>
      </w:pPr>
      <w:r>
        <w:rPr>
          <w:rFonts w:asciiTheme="minorEastAsia" w:hAnsiTheme="minorEastAsia"/>
        </w:rPr>
        <w:t xml:space="preserve">・　</w:t>
      </w:r>
      <w:r w:rsidRPr="005900A6">
        <w:rPr>
          <w:rFonts w:asciiTheme="minorEastAsia" w:hAnsiTheme="minorEastAsia" w:hint="eastAsia"/>
        </w:rPr>
        <w:t>一般観客席</w:t>
      </w:r>
      <w:r>
        <w:rPr>
          <w:rFonts w:asciiTheme="minorEastAsia" w:hAnsiTheme="minorEastAsia" w:hint="eastAsia"/>
        </w:rPr>
        <w:t>は</w:t>
      </w:r>
      <w:r w:rsidR="00A355E5">
        <w:rPr>
          <w:rFonts w:asciiTheme="minorEastAsia" w:hAnsiTheme="minorEastAsia" w:hint="eastAsia"/>
        </w:rPr>
        <w:t>２階観客席</w:t>
      </w:r>
      <w:r w:rsidR="009A01D5">
        <w:rPr>
          <w:rFonts w:asciiTheme="minorEastAsia" w:hAnsiTheme="minorEastAsia" w:hint="eastAsia"/>
        </w:rPr>
        <w:t>北</w:t>
      </w:r>
      <w:r w:rsidRPr="005900A6">
        <w:rPr>
          <w:rFonts w:asciiTheme="minorEastAsia" w:hAnsiTheme="minorEastAsia" w:hint="eastAsia"/>
        </w:rPr>
        <w:t>側</w:t>
      </w:r>
      <w:r w:rsidR="009A6F33">
        <w:rPr>
          <w:rFonts w:asciiTheme="minorEastAsia" w:hAnsiTheme="minorEastAsia" w:hint="eastAsia"/>
        </w:rPr>
        <w:t>（正面）</w:t>
      </w:r>
      <w:r w:rsidRPr="005900A6">
        <w:rPr>
          <w:rFonts w:asciiTheme="minorEastAsia" w:hAnsiTheme="minorEastAsia" w:hint="eastAsia"/>
        </w:rPr>
        <w:t>及び</w:t>
      </w:r>
      <w:r w:rsidR="009A01D5">
        <w:rPr>
          <w:rFonts w:asciiTheme="minorEastAsia" w:hAnsiTheme="minorEastAsia" w:hint="eastAsia"/>
        </w:rPr>
        <w:t>西</w:t>
      </w:r>
      <w:r w:rsidRPr="005900A6">
        <w:rPr>
          <w:rFonts w:asciiTheme="minorEastAsia" w:hAnsiTheme="minorEastAsia" w:hint="eastAsia"/>
        </w:rPr>
        <w:t>側とします。</w:t>
      </w:r>
      <w:r>
        <w:rPr>
          <w:rFonts w:ascii="ＭＳ 明朝" w:hAnsi="ＭＳ 明朝" w:cs="ＭＳ 明朝" w:hint="eastAsia"/>
          <w:kern w:val="0"/>
          <w:szCs w:val="21"/>
        </w:rPr>
        <w:t>一</w:t>
      </w:r>
      <w:r w:rsidRPr="008B5774">
        <w:rPr>
          <w:rFonts w:ascii="ＭＳ 明朝" w:hAnsi="Times New Roman" w:cs="ＭＳ 明朝" w:hint="eastAsia"/>
          <w:kern w:val="0"/>
          <w:szCs w:val="21"/>
        </w:rPr>
        <w:t>人一席とし、荷物等での席の確保はご遠慮</w:t>
      </w:r>
      <w:r>
        <w:rPr>
          <w:rFonts w:ascii="ＭＳ 明朝" w:hAnsi="Times New Roman" w:cs="ＭＳ 明朝" w:hint="eastAsia"/>
          <w:kern w:val="0"/>
          <w:szCs w:val="21"/>
        </w:rPr>
        <w:t>ください</w:t>
      </w:r>
      <w:r w:rsidRPr="008B5774">
        <w:rPr>
          <w:rFonts w:ascii="ＭＳ 明朝" w:hAnsi="Times New Roman" w:cs="ＭＳ 明朝" w:hint="eastAsia"/>
          <w:kern w:val="0"/>
          <w:szCs w:val="21"/>
        </w:rPr>
        <w:t>。</w:t>
      </w:r>
      <w:r w:rsidR="00205450">
        <w:rPr>
          <w:rFonts w:ascii="ＭＳ 明朝" w:hAnsi="Times New Roman" w:cs="ＭＳ 明朝" w:hint="eastAsia"/>
          <w:kern w:val="0"/>
          <w:szCs w:val="21"/>
        </w:rPr>
        <w:t>荷物を置いたまま席を離れないでください。</w:t>
      </w:r>
    </w:p>
    <w:p w14:paraId="6E675538" w14:textId="77777777" w:rsidR="00906547" w:rsidRDefault="00906547" w:rsidP="00491842">
      <w:pPr>
        <w:rPr>
          <w:rFonts w:asciiTheme="minorEastAsia" w:hAnsiTheme="minorEastAsia"/>
          <w:szCs w:val="21"/>
        </w:rPr>
      </w:pPr>
    </w:p>
    <w:p w14:paraId="0D3D3298" w14:textId="77777777" w:rsidR="00293ED6" w:rsidRPr="00293ED6" w:rsidRDefault="00293ED6" w:rsidP="00293ED6">
      <w:pPr>
        <w:overflowPunct w:val="0"/>
        <w:jc w:val="left"/>
        <w:textAlignment w:val="baseline"/>
        <w:rPr>
          <w:rFonts w:asciiTheme="minorEastAsia" w:hAnsiTheme="minorEastAsia" w:cs="メイリオ"/>
          <w:b/>
          <w:spacing w:val="6"/>
          <w:kern w:val="0"/>
          <w:szCs w:val="21"/>
        </w:rPr>
      </w:pPr>
      <w:r>
        <w:rPr>
          <w:rFonts w:asciiTheme="minorEastAsia" w:hAnsiTheme="minorEastAsia" w:cs="メイリオ" w:hint="eastAsia"/>
          <w:b/>
          <w:kern w:val="0"/>
          <w:szCs w:val="21"/>
        </w:rPr>
        <w:t xml:space="preserve">【　</w:t>
      </w:r>
      <w:r w:rsidRPr="00293ED6">
        <w:rPr>
          <w:rFonts w:asciiTheme="minorEastAsia" w:hAnsiTheme="minorEastAsia" w:cs="メイリオ" w:hint="eastAsia"/>
          <w:b/>
          <w:kern w:val="0"/>
          <w:szCs w:val="21"/>
        </w:rPr>
        <w:t>カメラ・ビデオ撮影関係</w:t>
      </w:r>
      <w:r>
        <w:rPr>
          <w:rFonts w:asciiTheme="minorEastAsia" w:hAnsiTheme="minorEastAsia" w:cs="メイリオ" w:hint="eastAsia"/>
          <w:b/>
          <w:kern w:val="0"/>
          <w:szCs w:val="21"/>
        </w:rPr>
        <w:t xml:space="preserve">　】</w:t>
      </w:r>
    </w:p>
    <w:p w14:paraId="7FCA9E66" w14:textId="7603D302" w:rsidR="00F94542" w:rsidRPr="00F94542" w:rsidRDefault="00293ED6" w:rsidP="00F94542">
      <w:pPr>
        <w:overflowPunct w:val="0"/>
        <w:ind w:firstLineChars="100" w:firstLine="2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kern w:val="0"/>
          <w:szCs w:val="21"/>
        </w:rPr>
        <w:t xml:space="preserve">・　</w:t>
      </w:r>
      <w:r w:rsidR="00ED5AFB">
        <w:rPr>
          <w:rFonts w:asciiTheme="minorEastAsia" w:hAnsiTheme="minorEastAsia" w:cs="ＭＳ 明朝" w:hint="eastAsia"/>
          <w:kern w:val="0"/>
          <w:szCs w:val="21"/>
        </w:rPr>
        <w:t>今年度も</w:t>
      </w:r>
      <w:r w:rsidRPr="00293ED6">
        <w:rPr>
          <w:rFonts w:asciiTheme="minorEastAsia" w:hAnsiTheme="minorEastAsia" w:cs="ＭＳ 明朝" w:hint="eastAsia"/>
          <w:kern w:val="0"/>
          <w:szCs w:val="21"/>
        </w:rPr>
        <w:t>、</w:t>
      </w:r>
      <w:r w:rsidR="00F94542">
        <w:rPr>
          <w:rFonts w:asciiTheme="minorEastAsia" w:hAnsiTheme="minorEastAsia" w:cs="ＭＳ 明朝" w:hint="eastAsia"/>
          <w:kern w:val="0"/>
          <w:szCs w:val="21"/>
        </w:rPr>
        <w:t>一般の</w:t>
      </w:r>
      <w:r w:rsidRPr="00293ED6">
        <w:rPr>
          <w:rFonts w:asciiTheme="minorEastAsia" w:hAnsiTheme="minorEastAsia" w:cs="ＭＳ 明朝" w:hint="eastAsia"/>
          <w:kern w:val="0"/>
          <w:szCs w:val="21"/>
        </w:rPr>
        <w:t>撮影は全面禁止です。</w:t>
      </w:r>
    </w:p>
    <w:p w14:paraId="1B2B9D34" w14:textId="7566A7AA" w:rsidR="00293ED6" w:rsidRDefault="00293ED6" w:rsidP="00293ED6">
      <w:pPr>
        <w:ind w:leftChars="100" w:left="567" w:hangingChars="170" w:hanging="357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・　</w:t>
      </w:r>
      <w:r w:rsidRPr="00293ED6">
        <w:rPr>
          <w:rFonts w:asciiTheme="minorEastAsia" w:hAnsiTheme="minorEastAsia" w:cs="ＭＳ 明朝" w:hint="eastAsia"/>
          <w:kern w:val="0"/>
          <w:szCs w:val="21"/>
        </w:rPr>
        <w:t>大会実行委員会が許可した業者が、団体・個人の演技を撮影します。購入希望の方は</w:t>
      </w:r>
      <w:r w:rsidR="00674355">
        <w:rPr>
          <w:rFonts w:asciiTheme="minorEastAsia" w:hAnsiTheme="minorEastAsia" w:cs="ＭＳ 明朝" w:hint="eastAsia"/>
          <w:kern w:val="0"/>
          <w:szCs w:val="21"/>
        </w:rPr>
        <w:t>、受付でお渡しする封筒内の用紙で</w:t>
      </w:r>
      <w:r w:rsidRPr="00293ED6">
        <w:rPr>
          <w:rFonts w:asciiTheme="minorEastAsia" w:hAnsiTheme="minorEastAsia" w:cs="ＭＳ 明朝" w:hint="eastAsia"/>
          <w:kern w:val="0"/>
          <w:szCs w:val="21"/>
        </w:rPr>
        <w:t>お申し込みください。</w:t>
      </w:r>
    </w:p>
    <w:p w14:paraId="733A87F7" w14:textId="77777777" w:rsidR="00F94542" w:rsidRPr="00293ED6" w:rsidRDefault="00F94542" w:rsidP="00293ED6">
      <w:pPr>
        <w:ind w:leftChars="100" w:left="567" w:hangingChars="17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/>
          <w:kern w:val="0"/>
          <w:szCs w:val="21"/>
        </w:rPr>
        <w:t>・　割当練習の際、自チームの演技についてのみ撮影を認めますが、アリーナ上のみとします(観客席からの撮影は禁止です)。</w:t>
      </w:r>
    </w:p>
    <w:p w14:paraId="277EF1CA" w14:textId="77777777" w:rsidR="00906547" w:rsidRDefault="00906547" w:rsidP="00491842">
      <w:pPr>
        <w:rPr>
          <w:rFonts w:asciiTheme="minorEastAsia" w:hAnsiTheme="minorEastAsia"/>
          <w:szCs w:val="21"/>
        </w:rPr>
      </w:pPr>
    </w:p>
    <w:p w14:paraId="4C0E8AF4" w14:textId="77777777" w:rsidR="004A6F74" w:rsidRPr="004A6F74" w:rsidRDefault="004A6F74" w:rsidP="004A6F74">
      <w:pPr>
        <w:overflowPunct w:val="0"/>
        <w:jc w:val="left"/>
        <w:textAlignment w:val="baseline"/>
        <w:rPr>
          <w:rFonts w:asciiTheme="minorEastAsia" w:hAnsiTheme="minorEastAsia" w:cs="メイリオ"/>
          <w:b/>
          <w:kern w:val="0"/>
          <w:szCs w:val="21"/>
        </w:rPr>
      </w:pPr>
      <w:r>
        <w:rPr>
          <w:rFonts w:asciiTheme="minorEastAsia" w:hAnsiTheme="minorEastAsia" w:cs="メイリオ"/>
          <w:b/>
          <w:kern w:val="0"/>
          <w:szCs w:val="21"/>
        </w:rPr>
        <w:t xml:space="preserve">【　</w:t>
      </w:r>
      <w:r w:rsidRPr="004A6F74">
        <w:rPr>
          <w:rFonts w:asciiTheme="minorEastAsia" w:hAnsiTheme="minorEastAsia" w:cs="メイリオ" w:hint="eastAsia"/>
          <w:b/>
          <w:kern w:val="0"/>
          <w:szCs w:val="21"/>
        </w:rPr>
        <w:t>宿泊・弁当関係</w:t>
      </w:r>
      <w:r>
        <w:rPr>
          <w:rFonts w:asciiTheme="minorEastAsia" w:hAnsiTheme="minorEastAsia" w:cs="メイリオ" w:hint="eastAsia"/>
          <w:b/>
          <w:kern w:val="0"/>
          <w:szCs w:val="21"/>
        </w:rPr>
        <w:t xml:space="preserve">　】</w:t>
      </w:r>
    </w:p>
    <w:p w14:paraId="64F591CC" w14:textId="02876E6E" w:rsidR="004A6F74" w:rsidRPr="004A6F74" w:rsidRDefault="004A6F74" w:rsidP="004A6F74">
      <w:pPr>
        <w:ind w:firstLineChars="300" w:firstLine="630"/>
        <w:outlineLvl w:val="0"/>
        <w:rPr>
          <w:rFonts w:asciiTheme="minorEastAsia" w:hAnsiTheme="minorEastAsia" w:cs="Arial Unicode MS"/>
          <w:u w:color="000000"/>
        </w:rPr>
      </w:pPr>
      <w:r>
        <w:rPr>
          <w:rFonts w:ascii="ＭＳ 明朝" w:hAnsi="Times New Roman" w:cs="ＭＳ 明朝" w:hint="eastAsia"/>
          <w:kern w:val="0"/>
          <w:szCs w:val="21"/>
        </w:rPr>
        <w:t>宿泊・弁当関係の問い合わせは、</w:t>
      </w:r>
      <w:r w:rsidRPr="008B5774">
        <w:rPr>
          <w:rFonts w:ascii="ＭＳ 明朝" w:hAnsi="Times New Roman" w:cs="ＭＳ 明朝" w:hint="eastAsia"/>
          <w:kern w:val="0"/>
          <w:szCs w:val="21"/>
        </w:rPr>
        <w:t>全て「</w:t>
      </w:r>
      <w:r w:rsidR="007056AF">
        <w:rPr>
          <w:rFonts w:ascii="ＭＳ 明朝" w:hAnsi="Times New Roman" w:cs="ＭＳ 明朝" w:hint="eastAsia"/>
          <w:kern w:val="0"/>
          <w:szCs w:val="21"/>
        </w:rPr>
        <w:t xml:space="preserve">　</w:t>
      </w:r>
      <w:r w:rsidR="007056AF">
        <w:rPr>
          <w:rFonts w:asciiTheme="minorEastAsia" w:hAnsiTheme="minorEastAsia" w:cs="Arial Unicode MS" w:hint="eastAsia"/>
          <w:u w:color="FF0000"/>
        </w:rPr>
        <w:t>スカイトラベル</w:t>
      </w:r>
      <w:r w:rsidR="00674355">
        <w:rPr>
          <w:rFonts w:asciiTheme="minorEastAsia" w:hAnsiTheme="minorEastAsia" w:cs="Arial Unicode MS" w:hint="eastAsia"/>
          <w:u w:color="FF0000"/>
        </w:rPr>
        <w:t>株式会社</w:t>
      </w:r>
      <w:r w:rsidR="007056AF">
        <w:rPr>
          <w:rFonts w:asciiTheme="minorEastAsia" w:hAnsiTheme="minorEastAsia" w:cs="Arial Unicode MS" w:hint="eastAsia"/>
          <w:u w:color="FF0000"/>
        </w:rPr>
        <w:t xml:space="preserve">　</w:t>
      </w:r>
      <w:r w:rsidR="0093463B">
        <w:rPr>
          <w:rFonts w:asciiTheme="minorEastAsia" w:hAnsiTheme="minorEastAsia" w:cs="Arial Unicode MS" w:hint="eastAsia"/>
          <w:u w:color="FF0000"/>
        </w:rPr>
        <w:t>」</w:t>
      </w:r>
      <w:r>
        <w:rPr>
          <w:rFonts w:asciiTheme="minorEastAsia" w:hAnsiTheme="minorEastAsia" w:cs="Arial Unicode MS" w:hint="eastAsia"/>
          <w:szCs w:val="20"/>
          <w:u w:color="FF0000"/>
        </w:rPr>
        <w:t>にお願いします。</w:t>
      </w:r>
    </w:p>
    <w:p w14:paraId="3BE7332D" w14:textId="77777777" w:rsidR="004A6F74" w:rsidRDefault="00850B4A" w:rsidP="004A6F74">
      <w:pPr>
        <w:rPr>
          <w:rFonts w:asciiTheme="minorEastAsia" w:hAnsiTheme="minorEastAsia"/>
          <w:szCs w:val="21"/>
        </w:rPr>
      </w:pPr>
      <w:r>
        <w:rPr>
          <w:rFonts w:ascii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C7468A" wp14:editId="26EA0D34">
                <wp:simplePos x="0" y="0"/>
                <wp:positionH relativeFrom="column">
                  <wp:posOffset>495935</wp:posOffset>
                </wp:positionH>
                <wp:positionV relativeFrom="paragraph">
                  <wp:posOffset>88900</wp:posOffset>
                </wp:positionV>
                <wp:extent cx="4975860" cy="537210"/>
                <wp:effectExtent l="11430" t="13335" r="13335" b="114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B0F035" w14:textId="614D081C" w:rsidR="004A6F74" w:rsidRDefault="004A6F74" w:rsidP="004A6F74">
                            <w:pPr>
                              <w:outlineLvl w:val="0"/>
                              <w:rPr>
                                <w:rFonts w:asciiTheme="minorEastAsia" w:hAnsiTheme="minorEastAsia" w:cs="Arial Unicode MS"/>
                                <w:szCs w:val="20"/>
                                <w:u w:color="FF0000"/>
                              </w:rPr>
                            </w:pPr>
                            <w:r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ＴＥＬ：</w:t>
                            </w:r>
                            <w:r w:rsidR="00F94542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０８</w:t>
                            </w:r>
                            <w:r w:rsidR="00C0779C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６</w:t>
                            </w:r>
                            <w:r w:rsidR="00F94542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－２２</w:t>
                            </w:r>
                            <w:r w:rsidR="008F4D9B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１</w:t>
                            </w:r>
                            <w:r w:rsidR="00F94542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－</w:t>
                            </w:r>
                            <w:r w:rsidR="00C0779C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３６３６</w:t>
                            </w:r>
                            <w:r w:rsidRPr="007A2146">
                              <w:rPr>
                                <w:rFonts w:asciiTheme="minorEastAsia" w:hAnsiTheme="minorEastAsia" w:cs="Arial Unicode MS" w:hint="eastAsia"/>
                                <w:szCs w:val="20"/>
                                <w:u w:color="FF000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Arial Unicode MS" w:hint="eastAsia"/>
                                <w:szCs w:val="20"/>
                                <w:u w:color="000000"/>
                              </w:rPr>
                              <w:t>ＦＡＸ：</w:t>
                            </w:r>
                            <w:r w:rsidR="00F94542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０８</w:t>
                            </w:r>
                            <w:r w:rsidR="00C0779C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６</w:t>
                            </w:r>
                            <w:r w:rsidR="00F94542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－２</w:t>
                            </w:r>
                            <w:r w:rsidR="00C0779C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２１</w:t>
                            </w:r>
                            <w:r w:rsidR="00F94542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－８</w:t>
                            </w:r>
                            <w:r w:rsidR="00C0779C">
                              <w:rPr>
                                <w:rFonts w:asciiTheme="minorEastAsia" w:hAnsiTheme="minorEastAsia" w:cs="Arial Unicode MS" w:hint="eastAsia"/>
                                <w:color w:val="000000"/>
                                <w:szCs w:val="20"/>
                                <w:u w:color="000000"/>
                              </w:rPr>
                              <w:t>６６６</w:t>
                            </w:r>
                          </w:p>
                          <w:p w14:paraId="7368658D" w14:textId="514556E1" w:rsidR="00C0779C" w:rsidRDefault="004A6F74" w:rsidP="004A6F74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Arial Unicode MS"/>
                                <w:kern w:val="0"/>
                                <w:u w:color="FF0000"/>
                              </w:rPr>
                            </w:pPr>
                            <w:r>
                              <w:rPr>
                                <w:rFonts w:asciiTheme="minorEastAsia" w:hAnsiTheme="minorEastAsia" w:cs="Arial Unicode MS"/>
                                <w:szCs w:val="20"/>
                                <w:u w:color="FF0000"/>
                              </w:rPr>
                              <w:t>E-mail：</w:t>
                            </w:r>
                            <w:r w:rsidR="0043445D">
                              <w:fldChar w:fldCharType="begin"/>
                            </w:r>
                            <w:r w:rsidR="0043445D">
                              <w:instrText xml:space="preserve"> HYPERLINK "mailto:skytrvl@sky.plala.or.jp" </w:instrText>
                            </w:r>
                            <w:r w:rsidR="0043445D">
                              <w:fldChar w:fldCharType="separate"/>
                            </w:r>
                            <w:r w:rsidR="00C0779C" w:rsidRPr="00D07CFD">
                              <w:rPr>
                                <w:rStyle w:val="ab"/>
                                <w:rFonts w:asciiTheme="minorEastAsia" w:hAnsiTheme="minorEastAsia" w:cs="Arial Unicode MS"/>
                                <w:kern w:val="0"/>
                              </w:rPr>
                              <w:t>skytrvl@sky.plala.or.jp</w:t>
                            </w:r>
                            <w:r w:rsidR="0043445D">
                              <w:rPr>
                                <w:rStyle w:val="ab"/>
                                <w:rFonts w:asciiTheme="minorEastAsia" w:hAnsiTheme="minorEastAsia" w:cs="Arial Unicode MS"/>
                                <w:kern w:val="0"/>
                              </w:rPr>
                              <w:fldChar w:fldCharType="end"/>
                            </w:r>
                          </w:p>
                          <w:p w14:paraId="73CF2BB8" w14:textId="77777777" w:rsidR="00C0779C" w:rsidRPr="00C0779C" w:rsidRDefault="00C0779C" w:rsidP="004A6F74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Arial Unicode MS"/>
                                <w:kern w:val="0"/>
                                <w:u w:color="FF0000"/>
                              </w:rPr>
                            </w:pPr>
                          </w:p>
                          <w:p w14:paraId="0FFBECB6" w14:textId="0827A16C" w:rsidR="004A6F74" w:rsidRDefault="004A6F74" w:rsidP="004A6F74">
                            <w:pPr>
                              <w:overflowPunct w:val="0"/>
                              <w:textAlignment w:val="baseline"/>
                            </w:pPr>
                            <w:proofErr w:type="spellStart"/>
                            <w:r w:rsidRPr="0093463B">
                              <w:rPr>
                                <w:rFonts w:asciiTheme="minorEastAsia" w:hAnsiTheme="minorEastAsia" w:cs="Arial Unicode MS"/>
                                <w:kern w:val="0"/>
                                <w:u w:color="FF0000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7468A" id="AutoShape 7" o:spid="_x0000_s1026" style="position:absolute;left:0;text-align:left;margin-left:39.05pt;margin-top:7pt;width:391.8pt;height:4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">
                <v:textbox inset="5.85pt,.7pt,5.85pt,.7pt">
                  <w:txbxContent>
                    <w:p w14:paraId="25B0F035" w14:textId="614D081C" w:rsidR="004A6F74" w:rsidRDefault="004A6F74" w:rsidP="004A6F74">
                      <w:pPr>
                        <w:outlineLvl w:val="0"/>
                        <w:rPr>
                          <w:rFonts w:asciiTheme="minorEastAsia" w:hAnsiTheme="minorEastAsia" w:cs="Arial Unicode MS"/>
                          <w:szCs w:val="20"/>
                          <w:u w:color="FF0000"/>
                        </w:rPr>
                      </w:pPr>
                      <w:r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ＴＥＬ：</w:t>
                      </w:r>
                      <w:r w:rsidR="00F94542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０８</w:t>
                      </w:r>
                      <w:r w:rsidR="00C0779C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６</w:t>
                      </w:r>
                      <w:r w:rsidR="00F94542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－２２</w:t>
                      </w:r>
                      <w:r w:rsidR="008F4D9B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１</w:t>
                      </w:r>
                      <w:r w:rsidR="00F94542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－</w:t>
                      </w:r>
                      <w:r w:rsidR="00C0779C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３６３６</w:t>
                      </w:r>
                      <w:r w:rsidRPr="007A2146">
                        <w:rPr>
                          <w:rFonts w:asciiTheme="minorEastAsia" w:hAnsiTheme="minorEastAsia" w:cs="Arial Unicode MS" w:hint="eastAsia"/>
                          <w:szCs w:val="20"/>
                          <w:u w:color="FF000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Arial Unicode MS" w:hint="eastAsia"/>
                          <w:szCs w:val="20"/>
                          <w:u w:color="000000"/>
                        </w:rPr>
                        <w:t>ＦＡＸ：</w:t>
                      </w:r>
                      <w:r w:rsidR="00F94542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０８</w:t>
                      </w:r>
                      <w:r w:rsidR="00C0779C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６</w:t>
                      </w:r>
                      <w:r w:rsidR="00F94542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－２</w:t>
                      </w:r>
                      <w:r w:rsidR="00C0779C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２１</w:t>
                      </w:r>
                      <w:r w:rsidR="00F94542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－８</w:t>
                      </w:r>
                      <w:r w:rsidR="00C0779C">
                        <w:rPr>
                          <w:rFonts w:asciiTheme="minorEastAsia" w:hAnsiTheme="minorEastAsia" w:cs="Arial Unicode MS" w:hint="eastAsia"/>
                          <w:color w:val="000000"/>
                          <w:szCs w:val="20"/>
                          <w:u w:color="000000"/>
                        </w:rPr>
                        <w:t>６６６</w:t>
                      </w:r>
                    </w:p>
                    <w:p w14:paraId="7368658D" w14:textId="514556E1" w:rsidR="00C0779C" w:rsidRDefault="004A6F74" w:rsidP="004A6F74">
                      <w:pPr>
                        <w:overflowPunct w:val="0"/>
                        <w:textAlignment w:val="baseline"/>
                        <w:rPr>
                          <w:rFonts w:asciiTheme="minorEastAsia" w:hAnsiTheme="minorEastAsia" w:cs="Arial Unicode MS"/>
                          <w:kern w:val="0"/>
                          <w:u w:color="FF0000"/>
                        </w:rPr>
                      </w:pPr>
                      <w:r>
                        <w:rPr>
                          <w:rFonts w:asciiTheme="minorEastAsia" w:hAnsiTheme="minorEastAsia" w:cs="Arial Unicode MS"/>
                          <w:szCs w:val="20"/>
                          <w:u w:color="FF0000"/>
                        </w:rPr>
                        <w:t>E-mail：</w:t>
                      </w:r>
                      <w:r w:rsidR="0043445D">
                        <w:fldChar w:fldCharType="begin"/>
                      </w:r>
                      <w:r w:rsidR="0043445D">
                        <w:instrText xml:space="preserve"> HYPERLINK "mailto:skytrvl@sky.plala.or.jp" </w:instrText>
                      </w:r>
                      <w:r w:rsidR="0043445D">
                        <w:fldChar w:fldCharType="separate"/>
                      </w:r>
                      <w:r w:rsidR="00C0779C" w:rsidRPr="00D07CFD">
                        <w:rPr>
                          <w:rStyle w:val="ab"/>
                          <w:rFonts w:asciiTheme="minorEastAsia" w:hAnsiTheme="minorEastAsia" w:cs="Arial Unicode MS"/>
                          <w:kern w:val="0"/>
                        </w:rPr>
                        <w:t>skytrvl@sky.plala.or.jp</w:t>
                      </w:r>
                      <w:r w:rsidR="0043445D">
                        <w:rPr>
                          <w:rStyle w:val="ab"/>
                          <w:rFonts w:asciiTheme="minorEastAsia" w:hAnsiTheme="minorEastAsia" w:cs="Arial Unicode MS"/>
                          <w:kern w:val="0"/>
                        </w:rPr>
                        <w:fldChar w:fldCharType="end"/>
                      </w:r>
                    </w:p>
                    <w:p w14:paraId="73CF2BB8" w14:textId="77777777" w:rsidR="00C0779C" w:rsidRPr="00C0779C" w:rsidRDefault="00C0779C" w:rsidP="004A6F74">
                      <w:pPr>
                        <w:overflowPunct w:val="0"/>
                        <w:textAlignment w:val="baseline"/>
                        <w:rPr>
                          <w:rFonts w:asciiTheme="minorEastAsia" w:hAnsiTheme="minorEastAsia" w:cs="Arial Unicode MS"/>
                          <w:kern w:val="0"/>
                          <w:u w:color="FF0000"/>
                        </w:rPr>
                      </w:pPr>
                    </w:p>
                    <w:p w14:paraId="0FFBECB6" w14:textId="0827A16C" w:rsidR="004A6F74" w:rsidRDefault="004A6F74" w:rsidP="004A6F74">
                      <w:pPr>
                        <w:overflowPunct w:val="0"/>
                        <w:textAlignment w:val="baseline"/>
                      </w:pPr>
                      <w:proofErr w:type="spellStart"/>
                      <w:r w:rsidRPr="0093463B">
                        <w:rPr>
                          <w:rFonts w:asciiTheme="minorEastAsia" w:hAnsiTheme="minorEastAsia" w:cs="Arial Unicode MS"/>
                          <w:kern w:val="0"/>
                          <w:u w:color="FF0000"/>
                        </w:rPr>
                        <w:t>jp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FA306B0" w14:textId="77777777" w:rsidR="004A6F74" w:rsidRPr="0093463B" w:rsidRDefault="004A6F74" w:rsidP="004A6F74">
      <w:pPr>
        <w:rPr>
          <w:rFonts w:asciiTheme="minorEastAsia" w:hAnsiTheme="minorEastAsia"/>
          <w:szCs w:val="21"/>
        </w:rPr>
      </w:pPr>
    </w:p>
    <w:p w14:paraId="1C445067" w14:textId="77777777" w:rsidR="004A6F74" w:rsidRDefault="004A6F74" w:rsidP="004A6F74">
      <w:pPr>
        <w:rPr>
          <w:rFonts w:asciiTheme="minorEastAsia" w:hAnsiTheme="minorEastAsia"/>
          <w:szCs w:val="21"/>
        </w:rPr>
      </w:pPr>
    </w:p>
    <w:p w14:paraId="03CD3752" w14:textId="77777777" w:rsidR="003D6411" w:rsidRDefault="003D6411" w:rsidP="00965D00">
      <w:pPr>
        <w:rPr>
          <w:rFonts w:asciiTheme="minorEastAsia" w:hAnsiTheme="minorEastAsia"/>
          <w:szCs w:val="21"/>
        </w:rPr>
      </w:pPr>
    </w:p>
    <w:p w14:paraId="72CFE53B" w14:textId="77777777" w:rsidR="00906547" w:rsidRDefault="00906547" w:rsidP="00965D00">
      <w:pPr>
        <w:rPr>
          <w:rFonts w:asciiTheme="minorEastAsia" w:hAnsiTheme="minorEastAsia"/>
          <w:szCs w:val="21"/>
        </w:rPr>
      </w:pPr>
    </w:p>
    <w:p w14:paraId="2C99FB3A" w14:textId="77777777" w:rsidR="00965D00" w:rsidRPr="004A6F74" w:rsidRDefault="004A6F74" w:rsidP="00965D0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>
        <w:rPr>
          <w:rFonts w:asciiTheme="minorEastAsia" w:hAnsiTheme="minorEastAsia"/>
          <w:b/>
          <w:szCs w:val="21"/>
        </w:rPr>
        <w:t xml:space="preserve">　</w:t>
      </w:r>
      <w:r w:rsidR="00EC2266" w:rsidRPr="004A6F74">
        <w:rPr>
          <w:rFonts w:asciiTheme="minorEastAsia" w:hAnsiTheme="minorEastAsia" w:hint="eastAsia"/>
          <w:b/>
          <w:szCs w:val="21"/>
        </w:rPr>
        <w:t>その他</w:t>
      </w:r>
      <w:r>
        <w:rPr>
          <w:rFonts w:asciiTheme="minorEastAsia" w:hAnsiTheme="minorEastAsia" w:hint="eastAsia"/>
          <w:b/>
          <w:szCs w:val="21"/>
        </w:rPr>
        <w:t xml:space="preserve">　】</w:t>
      </w:r>
    </w:p>
    <w:p w14:paraId="2A479E0A" w14:textId="77777777" w:rsidR="00EC2266" w:rsidRDefault="00EC2266" w:rsidP="00EC2266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ゴミは各自で持ち帰り願います。</w:t>
      </w:r>
    </w:p>
    <w:p w14:paraId="1886A16E" w14:textId="77777777" w:rsidR="00112368" w:rsidRDefault="00112368" w:rsidP="0011236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盗難防止、貴重品の管理について、関係者に指導願います。</w:t>
      </w:r>
    </w:p>
    <w:p w14:paraId="7FEBAA7C" w14:textId="77777777" w:rsidR="00112368" w:rsidRDefault="00112368" w:rsidP="0011236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アイシング用の氷は用意しません。</w:t>
      </w:r>
      <w:r w:rsidR="003D6411">
        <w:rPr>
          <w:rFonts w:asciiTheme="minorEastAsia" w:hAnsiTheme="minorEastAsia" w:hint="eastAsia"/>
          <w:szCs w:val="21"/>
        </w:rPr>
        <w:t>各自で準備してください。</w:t>
      </w:r>
    </w:p>
    <w:p w14:paraId="0EF859BA" w14:textId="77777777" w:rsidR="0068368F" w:rsidRDefault="009A6F33" w:rsidP="009A6F33">
      <w:pPr>
        <w:ind w:left="567" w:hangingChars="270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・　会場は、上下足履き替えが必要な場所があります。土足エリアを裸足またはハーフシューズのままで歩かないでください。</w:t>
      </w:r>
    </w:p>
    <w:p w14:paraId="6896DFA7" w14:textId="77777777" w:rsidR="00ED315B" w:rsidRDefault="00ED315B" w:rsidP="009A6F33">
      <w:pPr>
        <w:ind w:left="567" w:hangingChars="270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・　アリーナ内は飲食禁止です。観客席またはロビーをご利用ください。</w:t>
      </w:r>
    </w:p>
    <w:p w14:paraId="7F0EF483" w14:textId="77777777" w:rsidR="0068368F" w:rsidRPr="009A6F33" w:rsidRDefault="0068368F" w:rsidP="0068368F">
      <w:pPr>
        <w:rPr>
          <w:rFonts w:asciiTheme="minorEastAsia" w:hAnsiTheme="minorEastAsia"/>
          <w:szCs w:val="21"/>
        </w:rPr>
      </w:pPr>
    </w:p>
    <w:sectPr w:rsidR="0068368F" w:rsidRPr="009A6F33" w:rsidSect="00ED315B">
      <w:footerReference w:type="default" r:id="rId8"/>
      <w:pgSz w:w="11906" w:h="16838" w:code="9"/>
      <w:pgMar w:top="1276" w:right="1247" w:bottom="1135" w:left="124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B64E4" w14:textId="77777777" w:rsidR="00747CD2" w:rsidRDefault="00747CD2" w:rsidP="001B4361">
      <w:r>
        <w:separator/>
      </w:r>
    </w:p>
  </w:endnote>
  <w:endnote w:type="continuationSeparator" w:id="0">
    <w:p w14:paraId="7B995825" w14:textId="77777777" w:rsidR="00747CD2" w:rsidRDefault="00747CD2" w:rsidP="001B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C896" w14:textId="77777777" w:rsidR="009D02EA" w:rsidRDefault="009D02EA" w:rsidP="00AD47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3B1C" w14:textId="77777777" w:rsidR="00747CD2" w:rsidRDefault="00747CD2" w:rsidP="001B4361">
      <w:r>
        <w:separator/>
      </w:r>
    </w:p>
  </w:footnote>
  <w:footnote w:type="continuationSeparator" w:id="0">
    <w:p w14:paraId="35D41A36" w14:textId="77777777" w:rsidR="00747CD2" w:rsidRDefault="00747CD2" w:rsidP="001B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CA8"/>
    <w:multiLevelType w:val="hybridMultilevel"/>
    <w:tmpl w:val="C1EC30FC"/>
    <w:lvl w:ilvl="0" w:tplc="C186D00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E64B80"/>
    <w:multiLevelType w:val="hybridMultilevel"/>
    <w:tmpl w:val="D018C5DC"/>
    <w:lvl w:ilvl="0" w:tplc="2402B516">
      <w:start w:val="201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8784488">
      <w:start w:val="201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B16AD7"/>
    <w:multiLevelType w:val="hybridMultilevel"/>
    <w:tmpl w:val="12BE526C"/>
    <w:lvl w:ilvl="0" w:tplc="90E2B4CE">
      <w:start w:val="1"/>
      <w:numFmt w:val="bullet"/>
      <w:lvlText w:val=""/>
      <w:lvlJc w:val="left"/>
      <w:pPr>
        <w:tabs>
          <w:tab w:val="num" w:pos="653"/>
        </w:tabs>
        <w:ind w:left="653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" w15:restartNumberingAfterBreak="0">
    <w:nsid w:val="1E822596"/>
    <w:multiLevelType w:val="hybridMultilevel"/>
    <w:tmpl w:val="C48817D0"/>
    <w:lvl w:ilvl="0" w:tplc="0F0EDE6E">
      <w:start w:val="1"/>
      <w:numFmt w:val="bullet"/>
      <w:lvlText w:val="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51C6373"/>
    <w:multiLevelType w:val="hybridMultilevel"/>
    <w:tmpl w:val="D190F68A"/>
    <w:lvl w:ilvl="0" w:tplc="87323288">
      <w:start w:val="1"/>
      <w:numFmt w:val="bullet"/>
      <w:lvlText w:val=""/>
      <w:lvlJc w:val="left"/>
      <w:pPr>
        <w:ind w:left="994" w:hanging="420"/>
      </w:pPr>
      <w:rPr>
        <w:rFonts w:ascii="Wingdings" w:hAnsi="Wingdings" w:hint="default"/>
      </w:rPr>
    </w:lvl>
    <w:lvl w:ilvl="1" w:tplc="56C2A93C">
      <w:start w:val="1"/>
      <w:numFmt w:val="bullet"/>
      <w:lvlText w:val=""/>
      <w:lvlJc w:val="left"/>
      <w:pPr>
        <w:tabs>
          <w:tab w:val="num" w:pos="653"/>
        </w:tabs>
        <w:ind w:left="653" w:hanging="227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4" w:hanging="420"/>
      </w:pPr>
      <w:rPr>
        <w:rFonts w:ascii="Wingdings" w:hAnsi="Wingdings" w:hint="default"/>
      </w:rPr>
    </w:lvl>
  </w:abstractNum>
  <w:abstractNum w:abstractNumId="5" w15:restartNumberingAfterBreak="0">
    <w:nsid w:val="37947644"/>
    <w:multiLevelType w:val="hybridMultilevel"/>
    <w:tmpl w:val="DD689D86"/>
    <w:lvl w:ilvl="0" w:tplc="90E2B4CE">
      <w:start w:val="1"/>
      <w:numFmt w:val="bullet"/>
      <w:lvlText w:val=""/>
      <w:lvlJc w:val="left"/>
      <w:pPr>
        <w:tabs>
          <w:tab w:val="num" w:pos="653"/>
        </w:tabs>
        <w:ind w:left="653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EF44AA"/>
    <w:multiLevelType w:val="hybridMultilevel"/>
    <w:tmpl w:val="16DA04E2"/>
    <w:lvl w:ilvl="0" w:tplc="008A1344">
      <w:start w:val="1"/>
      <w:numFmt w:val="decimal"/>
      <w:lvlText w:val="(%1)"/>
      <w:lvlJc w:val="left"/>
      <w:pPr>
        <w:tabs>
          <w:tab w:val="num" w:pos="802"/>
        </w:tabs>
        <w:ind w:left="802" w:hanging="376"/>
      </w:pPr>
      <w:rPr>
        <w:rFonts w:hint="eastAsia"/>
      </w:rPr>
    </w:lvl>
    <w:lvl w:ilvl="1" w:tplc="8558FE02">
      <w:start w:val="1"/>
      <w:numFmt w:val="bullet"/>
      <w:lvlText w:val=""/>
      <w:lvlJc w:val="left"/>
      <w:pPr>
        <w:tabs>
          <w:tab w:val="num" w:pos="652"/>
        </w:tabs>
        <w:ind w:left="652" w:hanging="226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6F2A6D13"/>
    <w:multiLevelType w:val="hybridMultilevel"/>
    <w:tmpl w:val="A17218FA"/>
    <w:lvl w:ilvl="0" w:tplc="C186D00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F122B67"/>
    <w:multiLevelType w:val="hybridMultilevel"/>
    <w:tmpl w:val="C9648106"/>
    <w:lvl w:ilvl="0" w:tplc="90E2B4CE">
      <w:start w:val="1"/>
      <w:numFmt w:val="bullet"/>
      <w:lvlText w:val=""/>
      <w:lvlJc w:val="left"/>
      <w:pPr>
        <w:tabs>
          <w:tab w:val="num" w:pos="652"/>
        </w:tabs>
        <w:ind w:left="652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61"/>
    <w:rsid w:val="00021819"/>
    <w:rsid w:val="00036D65"/>
    <w:rsid w:val="000522D3"/>
    <w:rsid w:val="00057779"/>
    <w:rsid w:val="00064C74"/>
    <w:rsid w:val="00067E0C"/>
    <w:rsid w:val="00073188"/>
    <w:rsid w:val="000762A7"/>
    <w:rsid w:val="000A0F53"/>
    <w:rsid w:val="000A12A6"/>
    <w:rsid w:val="000E4155"/>
    <w:rsid w:val="00112368"/>
    <w:rsid w:val="00162DB4"/>
    <w:rsid w:val="00174621"/>
    <w:rsid w:val="001819BA"/>
    <w:rsid w:val="00195925"/>
    <w:rsid w:val="001A356B"/>
    <w:rsid w:val="001B4361"/>
    <w:rsid w:val="001F5E03"/>
    <w:rsid w:val="00205450"/>
    <w:rsid w:val="00206606"/>
    <w:rsid w:val="00211469"/>
    <w:rsid w:val="00230270"/>
    <w:rsid w:val="0024269B"/>
    <w:rsid w:val="0024726B"/>
    <w:rsid w:val="00250823"/>
    <w:rsid w:val="002838EF"/>
    <w:rsid w:val="00293ED6"/>
    <w:rsid w:val="002A4327"/>
    <w:rsid w:val="002C6603"/>
    <w:rsid w:val="002D54E0"/>
    <w:rsid w:val="002E7CD4"/>
    <w:rsid w:val="00322070"/>
    <w:rsid w:val="00345534"/>
    <w:rsid w:val="00386B7F"/>
    <w:rsid w:val="003D6411"/>
    <w:rsid w:val="003E7683"/>
    <w:rsid w:val="00413B44"/>
    <w:rsid w:val="00430656"/>
    <w:rsid w:val="0043445D"/>
    <w:rsid w:val="00451380"/>
    <w:rsid w:val="00460F31"/>
    <w:rsid w:val="00491842"/>
    <w:rsid w:val="00495AA7"/>
    <w:rsid w:val="004A325B"/>
    <w:rsid w:val="004A6F74"/>
    <w:rsid w:val="004C532E"/>
    <w:rsid w:val="00527F76"/>
    <w:rsid w:val="00531AB4"/>
    <w:rsid w:val="0055570E"/>
    <w:rsid w:val="00571148"/>
    <w:rsid w:val="00580BAA"/>
    <w:rsid w:val="005874D9"/>
    <w:rsid w:val="005900A6"/>
    <w:rsid w:val="005A0767"/>
    <w:rsid w:val="005C5054"/>
    <w:rsid w:val="0063238F"/>
    <w:rsid w:val="00674355"/>
    <w:rsid w:val="0068368F"/>
    <w:rsid w:val="006845A4"/>
    <w:rsid w:val="006A452D"/>
    <w:rsid w:val="006D507E"/>
    <w:rsid w:val="006E4717"/>
    <w:rsid w:val="006F27A2"/>
    <w:rsid w:val="007056AF"/>
    <w:rsid w:val="00733221"/>
    <w:rsid w:val="00733C00"/>
    <w:rsid w:val="00747CD2"/>
    <w:rsid w:val="00773F01"/>
    <w:rsid w:val="00797519"/>
    <w:rsid w:val="007B5314"/>
    <w:rsid w:val="007D071F"/>
    <w:rsid w:val="00850B4A"/>
    <w:rsid w:val="00870D66"/>
    <w:rsid w:val="00875F88"/>
    <w:rsid w:val="008B58BA"/>
    <w:rsid w:val="008B6EB1"/>
    <w:rsid w:val="008D3260"/>
    <w:rsid w:val="008D5760"/>
    <w:rsid w:val="008F08FE"/>
    <w:rsid w:val="008F217C"/>
    <w:rsid w:val="008F4D9B"/>
    <w:rsid w:val="00906547"/>
    <w:rsid w:val="009068A1"/>
    <w:rsid w:val="00922432"/>
    <w:rsid w:val="0093463B"/>
    <w:rsid w:val="00945EB9"/>
    <w:rsid w:val="00965D00"/>
    <w:rsid w:val="00967B7F"/>
    <w:rsid w:val="009A01D5"/>
    <w:rsid w:val="009A6F33"/>
    <w:rsid w:val="009C5AF0"/>
    <w:rsid w:val="009C773C"/>
    <w:rsid w:val="009D02EA"/>
    <w:rsid w:val="009F0A68"/>
    <w:rsid w:val="00A07115"/>
    <w:rsid w:val="00A11313"/>
    <w:rsid w:val="00A1312D"/>
    <w:rsid w:val="00A355E5"/>
    <w:rsid w:val="00A55AFE"/>
    <w:rsid w:val="00A62775"/>
    <w:rsid w:val="00A6738B"/>
    <w:rsid w:val="00A75E73"/>
    <w:rsid w:val="00A85DD4"/>
    <w:rsid w:val="00AD47D0"/>
    <w:rsid w:val="00AE3764"/>
    <w:rsid w:val="00B30FF7"/>
    <w:rsid w:val="00B54E47"/>
    <w:rsid w:val="00BE5CB4"/>
    <w:rsid w:val="00BF21E3"/>
    <w:rsid w:val="00C0779C"/>
    <w:rsid w:val="00C26F92"/>
    <w:rsid w:val="00C72602"/>
    <w:rsid w:val="00CB284A"/>
    <w:rsid w:val="00CE21C4"/>
    <w:rsid w:val="00CF35F0"/>
    <w:rsid w:val="00D06543"/>
    <w:rsid w:val="00D45E39"/>
    <w:rsid w:val="00D52DF7"/>
    <w:rsid w:val="00D63400"/>
    <w:rsid w:val="00D64D5C"/>
    <w:rsid w:val="00D770A4"/>
    <w:rsid w:val="00D95962"/>
    <w:rsid w:val="00DA3537"/>
    <w:rsid w:val="00DB0A89"/>
    <w:rsid w:val="00DC7DC1"/>
    <w:rsid w:val="00DD7F66"/>
    <w:rsid w:val="00DE16F1"/>
    <w:rsid w:val="00DE37B7"/>
    <w:rsid w:val="00DF2C7F"/>
    <w:rsid w:val="00DF68B0"/>
    <w:rsid w:val="00E35DDB"/>
    <w:rsid w:val="00E47A7A"/>
    <w:rsid w:val="00E531CB"/>
    <w:rsid w:val="00E62A0E"/>
    <w:rsid w:val="00E758C4"/>
    <w:rsid w:val="00E94878"/>
    <w:rsid w:val="00EC2266"/>
    <w:rsid w:val="00ED315B"/>
    <w:rsid w:val="00ED5AFB"/>
    <w:rsid w:val="00F10403"/>
    <w:rsid w:val="00F11C4A"/>
    <w:rsid w:val="00F26FDF"/>
    <w:rsid w:val="00F94542"/>
    <w:rsid w:val="00FB1EC7"/>
    <w:rsid w:val="00FC3C65"/>
    <w:rsid w:val="00FE34A9"/>
    <w:rsid w:val="00FF61C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716E72"/>
  <w15:docId w15:val="{DD98FC9E-9D77-4B4C-8F04-691B49CF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361"/>
  </w:style>
  <w:style w:type="paragraph" w:styleId="a5">
    <w:name w:val="footer"/>
    <w:basedOn w:val="a"/>
    <w:link w:val="a6"/>
    <w:uiPriority w:val="99"/>
    <w:unhideWhenUsed/>
    <w:rsid w:val="001B4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361"/>
  </w:style>
  <w:style w:type="table" w:styleId="a7">
    <w:name w:val="Table Grid"/>
    <w:basedOn w:val="a1"/>
    <w:uiPriority w:val="59"/>
    <w:rsid w:val="00FF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31C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731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3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779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07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5DA10-3D36-415E-8E47-22FF101A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S0372</dc:creator>
  <cp:lastModifiedBy>淳子 安原</cp:lastModifiedBy>
  <cp:revision>17</cp:revision>
  <cp:lastPrinted>2018-05-08T02:33:00Z</cp:lastPrinted>
  <dcterms:created xsi:type="dcterms:W3CDTF">2018-05-15T06:59:00Z</dcterms:created>
  <dcterms:modified xsi:type="dcterms:W3CDTF">2019-07-20T21:35:00Z</dcterms:modified>
</cp:coreProperties>
</file>